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98ED" w14:textId="77777777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bookmarkStart w:id="0" w:name="_Hlk99627585"/>
    </w:p>
    <w:p w14:paraId="10686E93" w14:textId="77777777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</w:p>
    <w:p w14:paraId="4DA606B8" w14:textId="5C49A5BF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 w:rsidRPr="009E0785">
        <w:rPr>
          <w:rFonts w:ascii="Arial" w:hAnsi="Arial" w:cs="Arial"/>
          <w:b/>
          <w:bCs/>
          <w:sz w:val="32"/>
          <w:szCs w:val="32"/>
        </w:rPr>
        <w:t>INFORME DE SEGUIMENT PERIÒDIC DE PROJECTES DE COOPERACIÓ PER A</w:t>
      </w:r>
      <w:r>
        <w:rPr>
          <w:rFonts w:ascii="Arial" w:hAnsi="Arial" w:cs="Arial"/>
          <w:b/>
          <w:bCs/>
          <w:sz w:val="32"/>
          <w:szCs w:val="32"/>
        </w:rPr>
        <w:t xml:space="preserve">L </w:t>
      </w:r>
      <w:r w:rsidRPr="009E0785">
        <w:rPr>
          <w:rFonts w:ascii="Arial" w:hAnsi="Arial" w:cs="Arial"/>
          <w:b/>
          <w:bCs/>
          <w:sz w:val="32"/>
          <w:szCs w:val="32"/>
        </w:rPr>
        <w:t>DESENVOLUPAMENT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169129E" w14:textId="3480D632" w:rsidR="009E0785" w:rsidRDefault="009E0785" w:rsidP="009E0785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INFORME DE SEGUIMIENTO PERIÓDICO DE PROYECTOS DE COOPERACIÓN PARA EL DESARROLLO</w:t>
      </w:r>
    </w:p>
    <w:p w14:paraId="2D76C413" w14:textId="77777777" w:rsidR="009E0785" w:rsidRDefault="009E0785">
      <w:pPr>
        <w:rPr>
          <w:rFonts w:ascii="Arial" w:hAnsi="Arial" w:cs="Arial"/>
          <w:b/>
          <w:bCs/>
          <w:sz w:val="32"/>
          <w:szCs w:val="32"/>
        </w:rPr>
      </w:pPr>
    </w:p>
    <w:p w14:paraId="5D012973" w14:textId="77777777" w:rsidR="009E0785" w:rsidRDefault="009E078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4247"/>
      </w:tblGrid>
      <w:tr w:rsidR="009E0785" w14:paraId="545C7C55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4D1E920A" w14:textId="439AB5B6" w:rsidR="009E0785" w:rsidRPr="009E0785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 / </w:t>
            </w: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EXPEDIENTE</w:t>
            </w:r>
          </w:p>
        </w:tc>
        <w:tc>
          <w:tcPr>
            <w:tcW w:w="4247" w:type="dxa"/>
          </w:tcPr>
          <w:p w14:paraId="037FAEAB" w14:textId="7D7A04FE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4B8A545B" w14:textId="77777777" w:rsidTr="009E0785">
        <w:tc>
          <w:tcPr>
            <w:tcW w:w="8494" w:type="dxa"/>
            <w:gridSpan w:val="3"/>
            <w:shd w:val="clear" w:color="auto" w:fill="E7E6E6" w:themeFill="background2"/>
          </w:tcPr>
          <w:p w14:paraId="7B1ABB24" w14:textId="0B14D749" w:rsidR="009E0785" w:rsidRPr="009E0785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</w:tr>
      <w:tr w:rsidR="009E0785" w14:paraId="7DA84B4B" w14:textId="77777777" w:rsidTr="009E0785">
        <w:tc>
          <w:tcPr>
            <w:tcW w:w="8494" w:type="dxa"/>
            <w:gridSpan w:val="3"/>
          </w:tcPr>
          <w:p w14:paraId="14D2FFB4" w14:textId="77777777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67CCECEC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339F866F" w14:textId="2734B236" w:rsidR="009E0785" w:rsidRPr="004107E3" w:rsidRDefault="009E0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REAL D’ INICI / FECHA REAL DE INICIO</w:t>
            </w:r>
          </w:p>
        </w:tc>
        <w:tc>
          <w:tcPr>
            <w:tcW w:w="4247" w:type="dxa"/>
            <w:shd w:val="clear" w:color="auto" w:fill="E7E6E6" w:themeFill="background2"/>
          </w:tcPr>
          <w:p w14:paraId="3C5D7136" w14:textId="1D0A3374" w:rsidR="009E0785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DE FINALITZACIÓ / FECHA DE FINALIZACIÓN</w:t>
            </w:r>
          </w:p>
        </w:tc>
      </w:tr>
      <w:tr w:rsidR="009E0785" w14:paraId="0392ED53" w14:textId="77777777" w:rsidTr="00094676">
        <w:tc>
          <w:tcPr>
            <w:tcW w:w="4247" w:type="dxa"/>
            <w:gridSpan w:val="2"/>
          </w:tcPr>
          <w:p w14:paraId="04828E7C" w14:textId="77777777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</w:tcPr>
          <w:p w14:paraId="3BA9FE70" w14:textId="62AF920B" w:rsidR="009E0785" w:rsidRDefault="009E07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4B2C42DF" w14:textId="77777777" w:rsidTr="004107E3">
        <w:tc>
          <w:tcPr>
            <w:tcW w:w="4247" w:type="dxa"/>
            <w:gridSpan w:val="2"/>
            <w:shd w:val="clear" w:color="auto" w:fill="E7E6E6" w:themeFill="background2"/>
          </w:tcPr>
          <w:p w14:paraId="129DEA03" w14:textId="732ADE16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PERÍODE DEL QUAL S'INFORMA / PERIODO DEL CUAL SE INFORMA</w:t>
            </w:r>
          </w:p>
        </w:tc>
        <w:tc>
          <w:tcPr>
            <w:tcW w:w="4247" w:type="dxa"/>
          </w:tcPr>
          <w:p w14:paraId="36A74C70" w14:textId="1007B455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0785" w14:paraId="4B684D87" w14:textId="77777777" w:rsidTr="004107E3">
        <w:tc>
          <w:tcPr>
            <w:tcW w:w="8494" w:type="dxa"/>
            <w:gridSpan w:val="3"/>
            <w:shd w:val="clear" w:color="auto" w:fill="E7E6E6" w:themeFill="background2"/>
          </w:tcPr>
          <w:p w14:paraId="7C0E4B36" w14:textId="54C53FF5" w:rsidR="009E0785" w:rsidRPr="004107E3" w:rsidRDefault="004107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7E3">
              <w:rPr>
                <w:rFonts w:ascii="Arial" w:hAnsi="Arial" w:cs="Arial"/>
                <w:b/>
                <w:bCs/>
                <w:sz w:val="18"/>
                <w:szCs w:val="18"/>
              </w:rPr>
              <w:t>RESPONSABLE DE LA GESTIÓ DEL PROJECTE / RESPONSABLE DE LA GESTIÓN DEL PROYECTO</w:t>
            </w:r>
          </w:p>
        </w:tc>
      </w:tr>
      <w:tr w:rsidR="009E0785" w14:paraId="096F5730" w14:textId="77777777" w:rsidTr="009E0785">
        <w:tc>
          <w:tcPr>
            <w:tcW w:w="8494" w:type="dxa"/>
            <w:gridSpan w:val="3"/>
          </w:tcPr>
          <w:p w14:paraId="7B731812" w14:textId="1544ACA2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56AC7020" w14:textId="77777777" w:rsidTr="004107E3">
        <w:tc>
          <w:tcPr>
            <w:tcW w:w="2972" w:type="dxa"/>
            <w:shd w:val="clear" w:color="auto" w:fill="E7E6E6" w:themeFill="background2"/>
          </w:tcPr>
          <w:p w14:paraId="21FC5192" w14:textId="24CABB82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CORREU ELECTRÒNIC / CORREO ELECTRÓNICO</w:t>
            </w:r>
          </w:p>
        </w:tc>
        <w:tc>
          <w:tcPr>
            <w:tcW w:w="5522" w:type="dxa"/>
            <w:gridSpan w:val="2"/>
          </w:tcPr>
          <w:p w14:paraId="0E651392" w14:textId="51F0E7E0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107E3" w14:paraId="457232E6" w14:textId="77777777" w:rsidTr="004107E3">
        <w:tc>
          <w:tcPr>
            <w:tcW w:w="2972" w:type="dxa"/>
            <w:shd w:val="clear" w:color="auto" w:fill="E7E6E6" w:themeFill="background2"/>
          </w:tcPr>
          <w:p w14:paraId="25BA4E04" w14:textId="517641A9" w:rsidR="004107E3" w:rsidRPr="004107E3" w:rsidRDefault="0041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DE CONTACTE / TELÉFONO DE CONTACTO</w:t>
            </w:r>
          </w:p>
        </w:tc>
        <w:tc>
          <w:tcPr>
            <w:tcW w:w="5522" w:type="dxa"/>
            <w:gridSpan w:val="2"/>
          </w:tcPr>
          <w:p w14:paraId="774FA4CD" w14:textId="77777777" w:rsidR="004107E3" w:rsidRDefault="004107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95A45F3" w14:textId="404CCA7E" w:rsidR="009E0785" w:rsidRDefault="009E0785">
      <w:pPr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898C666" w14:textId="36FBEA5A" w:rsidR="00393061" w:rsidRDefault="00393061" w:rsidP="00393061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PARTE TÉCNICA</w:t>
      </w:r>
    </w:p>
    <w:bookmarkEnd w:id="0"/>
    <w:p w14:paraId="201FF5B7" w14:textId="32D7C54C" w:rsidR="00393061" w:rsidRDefault="00393061" w:rsidP="002B7B9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VALORACIÓN DE LA METODOLOGÍA DE SEGUIMIENTO EMPLEADA</w:t>
      </w:r>
    </w:p>
    <w:p w14:paraId="1AB8CF93" w14:textId="2D0446E3" w:rsidR="00393061" w:rsidRPr="009A31B2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A31B2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 para recoger todos los instrumentos empleados</w:t>
      </w:r>
    </w:p>
    <w:p w14:paraId="182041BE" w14:textId="77777777" w:rsidR="00393061" w:rsidRPr="00393061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93061" w14:paraId="67BD2CAA" w14:textId="77777777" w:rsidTr="00393061">
        <w:trPr>
          <w:trHeight w:val="388"/>
        </w:trPr>
        <w:tc>
          <w:tcPr>
            <w:tcW w:w="3114" w:type="dxa"/>
            <w:shd w:val="clear" w:color="auto" w:fill="E7E6E6" w:themeFill="background2"/>
          </w:tcPr>
          <w:p w14:paraId="42193038" w14:textId="22246061" w:rsidR="00393061" w:rsidRPr="00393061" w:rsidRDefault="00393061" w:rsidP="0039306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30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Instruments</w:t>
            </w:r>
            <w:r w:rsidRPr="003930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Instrumentos</w:t>
            </w:r>
          </w:p>
        </w:tc>
        <w:tc>
          <w:tcPr>
            <w:tcW w:w="5380" w:type="dxa"/>
          </w:tcPr>
          <w:p w14:paraId="5B5BB1B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CADC7B6" w14:textId="77777777" w:rsidTr="00393061">
        <w:tc>
          <w:tcPr>
            <w:tcW w:w="3114" w:type="dxa"/>
            <w:shd w:val="clear" w:color="auto" w:fill="E7E6E6" w:themeFill="background2"/>
          </w:tcPr>
          <w:p w14:paraId="47B2FDAD" w14:textId="1505F32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l’instrument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Descripción del instrumento</w:t>
            </w:r>
          </w:p>
        </w:tc>
        <w:tc>
          <w:tcPr>
            <w:tcW w:w="5380" w:type="dxa"/>
          </w:tcPr>
          <w:p w14:paraId="38BAADE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B5F5894" w14:textId="77777777" w:rsidTr="00393061">
        <w:tc>
          <w:tcPr>
            <w:tcW w:w="3114" w:type="dxa"/>
            <w:shd w:val="clear" w:color="auto" w:fill="E7E6E6" w:themeFill="background2"/>
          </w:tcPr>
          <w:p w14:paraId="14B8BECD" w14:textId="4BCE42D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la participación</w:t>
            </w:r>
          </w:p>
        </w:tc>
        <w:tc>
          <w:tcPr>
            <w:tcW w:w="5380" w:type="dxa"/>
          </w:tcPr>
          <w:p w14:paraId="0E7C8DFA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AD9D01A" w14:textId="77777777" w:rsidTr="00393061">
        <w:tc>
          <w:tcPr>
            <w:tcW w:w="3114" w:type="dxa"/>
            <w:shd w:val="clear" w:color="auto" w:fill="E7E6E6" w:themeFill="background2"/>
          </w:tcPr>
          <w:p w14:paraId="414B5D7C" w14:textId="42E6F252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su utilidad</w:t>
            </w:r>
          </w:p>
        </w:tc>
        <w:tc>
          <w:tcPr>
            <w:tcW w:w="5380" w:type="dxa"/>
          </w:tcPr>
          <w:p w14:paraId="034E387D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C9CBB6E" w14:textId="77777777" w:rsidTr="00393061">
        <w:tc>
          <w:tcPr>
            <w:tcW w:w="3114" w:type="dxa"/>
            <w:shd w:val="clear" w:color="auto" w:fill="E7E6E6" w:themeFill="background2"/>
          </w:tcPr>
          <w:p w14:paraId="27F3D763" w14:textId="1FB2458F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següent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fase/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Incorporación de mejoras para la siguiente fase</w:t>
            </w:r>
          </w:p>
        </w:tc>
        <w:tc>
          <w:tcPr>
            <w:tcW w:w="5380" w:type="dxa"/>
          </w:tcPr>
          <w:p w14:paraId="509AC5A2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</w:tbl>
    <w:p w14:paraId="6B073210" w14:textId="19B1CB63" w:rsidR="00393061" w:rsidRDefault="00393061" w:rsidP="00393061">
      <w:pPr>
        <w:pStyle w:val="NormalWeb"/>
        <w:spacing w:after="0" w:line="240" w:lineRule="auto"/>
        <w:jc w:val="both"/>
      </w:pPr>
    </w:p>
    <w:p w14:paraId="54D4619E" w14:textId="77777777" w:rsidR="00DA4975" w:rsidRDefault="00DA4975" w:rsidP="00393061">
      <w:pPr>
        <w:pStyle w:val="NormalWeb"/>
        <w:spacing w:after="0" w:line="240" w:lineRule="auto"/>
        <w:jc w:val="both"/>
      </w:pPr>
    </w:p>
    <w:p w14:paraId="3891C11D" w14:textId="78FEBBD8" w:rsidR="006C50C9" w:rsidRDefault="00393061" w:rsidP="00C54732">
      <w:pPr>
        <w:pStyle w:val="NormalWe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ANÁLISIS DE EJECUCIÓN DE LAS ACTIVIDADES</w:t>
      </w:r>
    </w:p>
    <w:p w14:paraId="081A6710" w14:textId="5D9DF3AA" w:rsidR="00184446" w:rsidRDefault="00184446" w:rsidP="00C54732">
      <w:pPr>
        <w:pStyle w:val="NormalWeb"/>
        <w:spacing w:before="0" w:beforeAutospacing="0"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</w:t>
      </w:r>
      <w:r w:rsidR="00241E72">
        <w:rPr>
          <w:rFonts w:ascii="Arial" w:hAnsi="Arial" w:cs="Arial"/>
          <w:i/>
          <w:iCs/>
          <w:sz w:val="18"/>
          <w:szCs w:val="18"/>
        </w:rPr>
        <w:t xml:space="preserve">n caso de que la actividad haya sido suspendida o reprogramada explicar </w:t>
      </w:r>
    </w:p>
    <w:p w14:paraId="0F99A82A" w14:textId="77777777" w:rsidR="00241E72" w:rsidRPr="00184446" w:rsidRDefault="00241E72" w:rsidP="00184446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400021E9" w14:textId="09101117" w:rsidR="00184446" w:rsidRDefault="00241E72" w:rsidP="00C54732">
      <w:pPr>
        <w:pStyle w:val="NormalWeb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programadas</w:t>
      </w:r>
      <w:r w:rsidR="009A31B2">
        <w:rPr>
          <w:rFonts w:ascii="Arial" w:hAnsi="Arial" w:cs="Arial"/>
          <w:b/>
          <w:bCs/>
          <w:sz w:val="22"/>
          <w:szCs w:val="22"/>
        </w:rPr>
        <w:t xml:space="preserve"> </w:t>
      </w:r>
      <w:r w:rsidR="009A31B2" w:rsidRPr="00787D07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</w:t>
      </w:r>
    </w:p>
    <w:p w14:paraId="7A55ECA8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184446" w14:paraId="7F031812" w14:textId="77777777" w:rsidTr="00184446">
        <w:tc>
          <w:tcPr>
            <w:tcW w:w="1794" w:type="dxa"/>
          </w:tcPr>
          <w:p w14:paraId="443BC75E" w14:textId="04EEBA40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5AC6FA83" w14:textId="132D1999" w:rsidR="00184446" w:rsidRDefault="00184446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61E01E17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56868" w14:textId="22779D74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4446" w14:paraId="21375C19" w14:textId="77777777" w:rsidTr="00184446">
        <w:tc>
          <w:tcPr>
            <w:tcW w:w="1794" w:type="dxa"/>
          </w:tcPr>
          <w:p w14:paraId="0540297A" w14:textId="4485A8AA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444C02A8" w14:textId="574CBD15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proceso ( 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realizada (   )</w:t>
            </w:r>
          </w:p>
          <w:p w14:paraId="0983D2B7" w14:textId="26D58A13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Suspendida ( )</w:t>
            </w:r>
          </w:p>
        </w:tc>
      </w:tr>
      <w:tr w:rsidR="00184446" w14:paraId="47399AA8" w14:textId="77777777" w:rsidTr="00184446">
        <w:tc>
          <w:tcPr>
            <w:tcW w:w="1794" w:type="dxa"/>
          </w:tcPr>
          <w:p w14:paraId="4D2A6CF3" w14:textId="05ED60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0F5C57B2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27A45" w14:textId="6DEF45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A3F108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E3EA2E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A98235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5190A9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DF4E40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423DEA" w14:textId="40278327" w:rsidR="00393061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 </w:t>
      </w:r>
      <w:r w:rsidR="00C54732">
        <w:rPr>
          <w:rFonts w:ascii="Arial" w:hAnsi="Arial" w:cs="Arial"/>
          <w:b/>
          <w:bCs/>
          <w:sz w:val="22"/>
          <w:szCs w:val="22"/>
        </w:rPr>
        <w:t xml:space="preserve">Actividades no programadas </w:t>
      </w:r>
    </w:p>
    <w:p w14:paraId="250AD265" w14:textId="77777777" w:rsidR="00C54732" w:rsidRPr="00787D07" w:rsidRDefault="00C54732" w:rsidP="00C54732">
      <w:pPr>
        <w:pStyle w:val="NormalWeb"/>
        <w:spacing w:before="0" w:beforeAutospacing="0"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787D07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Replica la tabla tantas veces como sea necesario </w:t>
      </w:r>
    </w:p>
    <w:p w14:paraId="056D3142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C54732" w14:paraId="5D13FB92" w14:textId="77777777" w:rsidTr="0059286C">
        <w:tc>
          <w:tcPr>
            <w:tcW w:w="1794" w:type="dxa"/>
          </w:tcPr>
          <w:p w14:paraId="2387EA4C" w14:textId="77777777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1F661F1E" w14:textId="6FFD7036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2BC48C74" w14:textId="77777777" w:rsidR="00C54732" w:rsidRDefault="00C54732" w:rsidP="00C54732">
            <w:pPr>
              <w:pStyle w:val="NormalWeb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D0DB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732" w14:paraId="2137AE32" w14:textId="77777777" w:rsidTr="0059286C">
        <w:tc>
          <w:tcPr>
            <w:tcW w:w="1794" w:type="dxa"/>
          </w:tcPr>
          <w:p w14:paraId="62A704E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3C74DFB9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En proceso (  )    No realizada (   )</w:t>
            </w:r>
          </w:p>
          <w:p w14:paraId="6AB79E10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Suspendida ( )</w:t>
            </w:r>
          </w:p>
        </w:tc>
      </w:tr>
      <w:tr w:rsidR="00C54732" w14:paraId="466B850C" w14:textId="77777777" w:rsidTr="0059286C">
        <w:tc>
          <w:tcPr>
            <w:tcW w:w="1794" w:type="dxa"/>
          </w:tcPr>
          <w:p w14:paraId="70227A98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75C60F8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EA70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913EBC" w14:textId="77777777" w:rsidR="00DA4975" w:rsidRDefault="00DA4975" w:rsidP="00C54732">
      <w:pPr>
        <w:pStyle w:val="Normal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45D6CED" w14:textId="67E93B35" w:rsidR="00C54732" w:rsidRDefault="00C54732" w:rsidP="00C54732">
      <w:pPr>
        <w:pStyle w:val="Normal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Variacions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en el cronograma / </w:t>
      </w:r>
      <w:r>
        <w:rPr>
          <w:rFonts w:ascii="Arial" w:hAnsi="Arial" w:cs="Arial"/>
          <w:b/>
          <w:bCs/>
          <w:i/>
          <w:iCs/>
          <w:sz w:val="22"/>
          <w:szCs w:val="22"/>
        </w:rPr>
        <w:t>Variaciones en el cronograma</w:t>
      </w:r>
    </w:p>
    <w:p w14:paraId="5F28767E" w14:textId="77777777" w:rsidR="00C54732" w:rsidRPr="00C54732" w:rsidRDefault="00C54732" w:rsidP="00C54732">
      <w:pPr>
        <w:pStyle w:val="NormalWeb"/>
        <w:spacing w:after="0" w:line="240" w:lineRule="auto"/>
        <w:rPr>
          <w:sz w:val="18"/>
          <w:szCs w:val="18"/>
        </w:rPr>
      </w:pPr>
      <w:r w:rsidRPr="00C54732">
        <w:rPr>
          <w:rFonts w:ascii="Arial" w:hAnsi="Arial" w:cs="Arial"/>
          <w:sz w:val="18"/>
          <w:szCs w:val="18"/>
        </w:rPr>
        <w:t xml:space="preserve">En el </w:t>
      </w:r>
      <w:proofErr w:type="spellStart"/>
      <w:r w:rsidRPr="00C54732">
        <w:rPr>
          <w:rFonts w:ascii="Arial" w:hAnsi="Arial" w:cs="Arial"/>
          <w:sz w:val="18"/>
          <w:szCs w:val="18"/>
        </w:rPr>
        <w:t>cas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C54732">
        <w:rPr>
          <w:rFonts w:ascii="Arial" w:hAnsi="Arial" w:cs="Arial"/>
          <w:sz w:val="18"/>
          <w:szCs w:val="18"/>
        </w:rPr>
        <w:t>s'haja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produït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variació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C54732">
        <w:rPr>
          <w:rFonts w:ascii="Arial" w:hAnsi="Arial" w:cs="Arial"/>
          <w:sz w:val="18"/>
          <w:szCs w:val="18"/>
        </w:rPr>
        <w:t>temporalització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de les </w:t>
      </w:r>
      <w:proofErr w:type="spellStart"/>
      <w:r w:rsidRPr="00C54732">
        <w:rPr>
          <w:rFonts w:ascii="Arial" w:hAnsi="Arial" w:cs="Arial"/>
          <w:sz w:val="18"/>
          <w:szCs w:val="18"/>
        </w:rPr>
        <w:t>activitats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inicialment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programades, adjuntar </w:t>
      </w:r>
      <w:proofErr w:type="spellStart"/>
      <w:r w:rsidRPr="00C54732">
        <w:rPr>
          <w:rFonts w:ascii="Arial" w:hAnsi="Arial" w:cs="Arial"/>
          <w:sz w:val="18"/>
          <w:szCs w:val="18"/>
        </w:rPr>
        <w:t>nou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cronograma / </w:t>
      </w:r>
      <w:r w:rsidRPr="00C54732">
        <w:rPr>
          <w:rFonts w:ascii="Arial" w:hAnsi="Arial" w:cs="Arial"/>
          <w:i/>
          <w:iCs/>
          <w:sz w:val="18"/>
          <w:szCs w:val="18"/>
        </w:rPr>
        <w:t>En caso de que se haya producido variación en la temporalización de las actividades inicialmente programadas, adjuntar nuevo cronograma</w:t>
      </w:r>
    </w:p>
    <w:p w14:paraId="19BDB78A" w14:textId="71D133E5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375E7458" w14:textId="2C5B6260" w:rsidR="00C54732" w:rsidRDefault="00C54732" w:rsidP="00DA4975">
      <w:pPr>
        <w:pStyle w:val="NormalWeb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ANÀLISI D'EXECUCIÓ DELS RESULTATS / ANÁLISIS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EJECUCIÓN DE LOS RESULTADOS</w:t>
      </w:r>
    </w:p>
    <w:p w14:paraId="4B1116B0" w14:textId="63524F87" w:rsidR="00DC2694" w:rsidRDefault="00DC2694" w:rsidP="00DC2694">
      <w:pPr>
        <w:pStyle w:val="NormalWeb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C2694">
        <w:rPr>
          <w:i/>
          <w:iCs/>
          <w:sz w:val="16"/>
          <w:szCs w:val="16"/>
        </w:rPr>
        <w:t>*</w:t>
      </w:r>
      <w:r w:rsidRPr="00DC2694">
        <w:rPr>
          <w:rFonts w:ascii="Arial" w:hAnsi="Arial" w:cs="Arial"/>
          <w:i/>
          <w:iCs/>
          <w:sz w:val="16"/>
          <w:szCs w:val="16"/>
        </w:rPr>
        <w:t>En esta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columna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hay que reflejar los indicadores de resultado (IOV) de la Matriz de Planificación del proyecto y la medida del indicador establecida en el informe de Línea de Base.</w:t>
      </w:r>
    </w:p>
    <w:p w14:paraId="67C1DB10" w14:textId="77777777" w:rsidR="00DA4975" w:rsidRPr="00DC2694" w:rsidRDefault="00DA4975" w:rsidP="00DC2694">
      <w:pPr>
        <w:pStyle w:val="NormalWeb"/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4C866123" w14:textId="77777777" w:rsidTr="00027123">
        <w:tc>
          <w:tcPr>
            <w:tcW w:w="8357" w:type="dxa"/>
            <w:gridSpan w:val="2"/>
          </w:tcPr>
          <w:p w14:paraId="3EB93092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R1</w:t>
            </w:r>
          </w:p>
          <w:p w14:paraId="10168F5B" w14:textId="6924AAC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55116325" w14:textId="77777777" w:rsidTr="00787D07">
        <w:tc>
          <w:tcPr>
            <w:tcW w:w="1843" w:type="dxa"/>
          </w:tcPr>
          <w:p w14:paraId="5A4955B4" w14:textId="43E00F0A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671381D7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9BA00" w14:textId="6189306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1364F748" w14:textId="77777777" w:rsidTr="00787D07">
        <w:tc>
          <w:tcPr>
            <w:tcW w:w="1843" w:type="dxa"/>
          </w:tcPr>
          <w:p w14:paraId="171577C8" w14:textId="7C0F8D43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3EDD0900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0F85E" w14:textId="7268F071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37712E53" w14:textId="77777777" w:rsidTr="00787D07">
        <w:tc>
          <w:tcPr>
            <w:tcW w:w="1843" w:type="dxa"/>
          </w:tcPr>
          <w:p w14:paraId="236F436C" w14:textId="16BAB5EC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7E7A5DE6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C0C00C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7A7470F8" w14:textId="77777777" w:rsidTr="0059286C">
        <w:tc>
          <w:tcPr>
            <w:tcW w:w="8357" w:type="dxa"/>
            <w:gridSpan w:val="2"/>
          </w:tcPr>
          <w:p w14:paraId="44719D54" w14:textId="27291562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5AD752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2D5E962" w14:textId="77777777" w:rsidTr="0059286C">
        <w:tc>
          <w:tcPr>
            <w:tcW w:w="1843" w:type="dxa"/>
          </w:tcPr>
          <w:p w14:paraId="601EDA72" w14:textId="0E3E0D63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1AAF271A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BC233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2509A3A5" w14:textId="77777777" w:rsidTr="0059286C">
        <w:tc>
          <w:tcPr>
            <w:tcW w:w="1843" w:type="dxa"/>
          </w:tcPr>
          <w:p w14:paraId="236719B0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45513A8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FDC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75E37691" w14:textId="77777777" w:rsidTr="0059286C">
        <w:tc>
          <w:tcPr>
            <w:tcW w:w="1843" w:type="dxa"/>
          </w:tcPr>
          <w:p w14:paraId="7DD7A6BD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Metas previstas para la siguiente fase</w:t>
            </w:r>
          </w:p>
        </w:tc>
        <w:tc>
          <w:tcPr>
            <w:tcW w:w="6514" w:type="dxa"/>
          </w:tcPr>
          <w:p w14:paraId="55248A8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46BB3" w14:textId="2A6C9D21" w:rsidR="00C54732" w:rsidRDefault="00C54732" w:rsidP="00C54732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24B50C92" w14:textId="77777777" w:rsidTr="0059286C">
        <w:tc>
          <w:tcPr>
            <w:tcW w:w="8357" w:type="dxa"/>
            <w:gridSpan w:val="2"/>
          </w:tcPr>
          <w:p w14:paraId="3304A815" w14:textId="327CE536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4B0FBB4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6B94F6C9" w14:textId="77777777" w:rsidTr="0059286C">
        <w:tc>
          <w:tcPr>
            <w:tcW w:w="1843" w:type="dxa"/>
          </w:tcPr>
          <w:p w14:paraId="50B01142" w14:textId="7D943C98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0D92F11D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89AB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B59D3A1" w14:textId="77777777" w:rsidTr="0059286C">
        <w:tc>
          <w:tcPr>
            <w:tcW w:w="1843" w:type="dxa"/>
          </w:tcPr>
          <w:p w14:paraId="4CCC6AB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5926C55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CC8A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0B212CAA" w14:textId="77777777" w:rsidTr="0059286C">
        <w:tc>
          <w:tcPr>
            <w:tcW w:w="1843" w:type="dxa"/>
          </w:tcPr>
          <w:p w14:paraId="5018AD1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5DB530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BC93B" w14:textId="77777777" w:rsidR="00DD66B7" w:rsidRDefault="00DD66B7" w:rsidP="00DD66B7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66B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583B0D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4</w:t>
      </w:r>
      <w:r w:rsidRPr="00DD66B7">
        <w:rPr>
          <w:rFonts w:ascii="Arial" w:eastAsia="Times New Roman" w:hAnsi="Arial" w:cs="Arial"/>
          <w:b/>
          <w:bCs/>
          <w:lang w:eastAsia="es-ES"/>
        </w:rPr>
        <w:t xml:space="preserve">. UTILITZACIÓ DE LA INFORMACIÓ PER A LA PRESA DE DECISIONS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UTIILIZACIÓN DE LA INFORMACIÓN PARA LA TOMA DE DECISIONES</w:t>
      </w:r>
    </w:p>
    <w:p w14:paraId="00DE23D0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r w:rsidRPr="00DD66B7">
        <w:rPr>
          <w:rFonts w:ascii="Arial" w:eastAsia="Times New Roman" w:hAnsi="Arial" w:cs="Arial"/>
          <w:b/>
          <w:bCs/>
          <w:lang w:eastAsia="es-ES"/>
        </w:rPr>
        <w:t xml:space="preserve">4.1.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Valoración del desarrollo del proyecto</w:t>
      </w:r>
    </w:p>
    <w:p w14:paraId="65109DFB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D66B7">
        <w:rPr>
          <w:rFonts w:ascii="Arial" w:eastAsia="Times New Roman" w:hAnsi="Arial" w:cs="Arial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lang w:eastAsia="es-ES"/>
        </w:rPr>
        <w:t>apropiació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per </w:t>
      </w:r>
      <w:proofErr w:type="spellStart"/>
      <w:r w:rsidRPr="00DD66B7">
        <w:rPr>
          <w:rFonts w:ascii="Arial" w:eastAsia="Times New Roman" w:hAnsi="Arial" w:cs="Arial"/>
          <w:lang w:eastAsia="es-ES"/>
        </w:rPr>
        <w:t>part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població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beneficiària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lang w:eastAsia="es-ES"/>
        </w:rPr>
        <w:t>Valoración de la apropiación del proyecto por parte de la población beneficiaria.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7607CC" w14:paraId="2FFF1185" w14:textId="77777777" w:rsidTr="008307C2">
        <w:tc>
          <w:tcPr>
            <w:tcW w:w="1666" w:type="pct"/>
            <w:shd w:val="clear" w:color="auto" w:fill="F2F2F2" w:themeFill="background1" w:themeFillShade="F2"/>
          </w:tcPr>
          <w:p w14:paraId="14315ADD" w14:textId="6BF2642A" w:rsidR="007607CC" w:rsidRP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47795E5" w14:textId="48617D26" w:rsid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ABE4237" w14:textId="259BD9F2" w:rsidR="007607CC" w:rsidRDefault="007607CC" w:rsidP="008307C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7607CC" w14:paraId="2879FBAC" w14:textId="77777777" w:rsidTr="007607CC">
        <w:tc>
          <w:tcPr>
            <w:tcW w:w="1666" w:type="pct"/>
          </w:tcPr>
          <w:p w14:paraId="674FF77A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5ED33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6F963E5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65FB910F" w14:textId="77777777" w:rsidR="007607CC" w:rsidRDefault="007607CC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9484A9" w14:textId="2A7BAF29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instruments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coordinació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participació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actors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rellevants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locals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,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col·lectius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implicats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institucions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que poden coparticipar del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projecte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Valoración de los instrumentos de coordinación y participación con los actores relevantes 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organizaciones locales, </w:t>
      </w:r>
      <w:r w:rsidRPr="00DD66B7">
        <w:rPr>
          <w:rFonts w:ascii="Helvetica" w:eastAsia="Times New Roman" w:hAnsi="Helvetica" w:cs="Times New Roman"/>
          <w:i/>
          <w:iCs/>
          <w:sz w:val="24"/>
          <w:szCs w:val="24"/>
          <w:lang w:eastAsia="es-ES"/>
        </w:rPr>
        <w:t>colectivos implicados e instituciones que pueden coparticipar del proyecto)</w:t>
      </w:r>
    </w:p>
    <w:p w14:paraId="46B97758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2E0572BF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8D7BA37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70F75BE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24E8D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53199268" w14:textId="77777777" w:rsidTr="0059286C">
        <w:tc>
          <w:tcPr>
            <w:tcW w:w="1666" w:type="pct"/>
          </w:tcPr>
          <w:p w14:paraId="220FDFC8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608BFB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8AEC072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D3A18D7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7C3DC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934C4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06EE0B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B3529" w14:textId="78EA27D4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coherència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complementarietat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altres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desenvolupen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l'àrea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d'intervenció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/ Valoración de la coherencia y complementariedad con otras organizaciones que desarrollan proyectos en el área de intervención.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6649FA33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F66D1CF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68BA4B3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3A5133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6B86DBA6" w14:textId="77777777" w:rsidTr="0059286C">
        <w:tc>
          <w:tcPr>
            <w:tcW w:w="1666" w:type="pct"/>
          </w:tcPr>
          <w:p w14:paraId="3F106D3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43AA60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9004C96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307C2" w14:paraId="422AD6D2" w14:textId="77777777" w:rsidTr="0059286C">
        <w:tc>
          <w:tcPr>
            <w:tcW w:w="1666" w:type="pct"/>
          </w:tcPr>
          <w:p w14:paraId="1875592F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8EB1DAA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1EDDE87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9FBE401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E1DCB4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del personal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associat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del personal asociado al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56DCE154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08010BB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C0E92A0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1BE2E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118CADD4" w14:textId="77777777" w:rsidTr="0059286C">
        <w:tc>
          <w:tcPr>
            <w:tcW w:w="1666" w:type="pct"/>
          </w:tcPr>
          <w:p w14:paraId="72BD47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2788014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3D65B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84140D4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60F1F7" w14:textId="5CF55623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l’eficiència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l’us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recursos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materials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financers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/ Valoración de la eficiencia en el uso de los recursos materiales y financieros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7EB922D9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67AB3406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2DF7AFA2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219B172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04B5DE92" w14:textId="77777777" w:rsidTr="0059286C">
        <w:tc>
          <w:tcPr>
            <w:tcW w:w="1666" w:type="pct"/>
          </w:tcPr>
          <w:p w14:paraId="1F7AE72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901A00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E65DC0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AF6586D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839969" w14:textId="19E2402D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entre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l'entitat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promotora i el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soci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local/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contrapart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cooperació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internacional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,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cooperació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tècnica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y, en el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seu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cas,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d’acció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humanitària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entre la entidad promotora y el socio local/contraparte (solo proyectos de cooperación internacional al desarrollo, de cooperación técnica y, en su caso, de acción humanitaria)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4702FBE5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7FD6D0A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04CF326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318BC77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30F0C774" w14:textId="77777777" w:rsidTr="0059286C">
        <w:tc>
          <w:tcPr>
            <w:tcW w:w="1666" w:type="pct"/>
          </w:tcPr>
          <w:p w14:paraId="588651CA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33FC84CE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97FA52E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17C4BD37" w14:textId="719BA9AA" w:rsidR="00DD7509" w:rsidRDefault="00DD7509" w:rsidP="00DD66B7">
      <w:pPr>
        <w:spacing w:before="113" w:after="113" w:line="240" w:lineRule="auto"/>
        <w:rPr>
          <w:rFonts w:ascii="Times New Roman" w:eastAsia="Times New Roman" w:hAnsi="Times New Roman" w:cs="Times New Roman"/>
          <w:i/>
          <w:iCs/>
          <w:color w:val="272627"/>
          <w:sz w:val="24"/>
          <w:szCs w:val="24"/>
          <w:lang w:eastAsia="es-ES"/>
        </w:rPr>
      </w:pPr>
    </w:p>
    <w:p w14:paraId="22E5E7DE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col·laboració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entitats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agrupades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agrupació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de colaboración con las entidades agrupadas (sólo proyectos en agrupación).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249A5AEE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0207CCB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602E72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E295D2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566ED774" w14:textId="77777777" w:rsidTr="0059286C">
        <w:tc>
          <w:tcPr>
            <w:tcW w:w="1666" w:type="pct"/>
          </w:tcPr>
          <w:p w14:paraId="509F146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FB41B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E0D11B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AE5680A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B07AE1" w14:textId="77777777" w:rsidR="007607CC" w:rsidRPr="007607CC" w:rsidRDefault="007607CC" w:rsidP="007607CC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7CC">
        <w:rPr>
          <w:rFonts w:ascii="Arial" w:eastAsia="Times New Roman" w:hAnsi="Arial" w:cs="Arial"/>
          <w:b/>
          <w:bCs/>
          <w:lang w:eastAsia="es-ES"/>
        </w:rPr>
        <w:t xml:space="preserve">4.2. Riscos i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desafiaments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que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s'han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tindre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compte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per 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assegurar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l'èxit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les metes en la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següent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fase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seguiment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/ </w:t>
      </w:r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Riesgos y </w:t>
      </w:r>
      <w:proofErr w:type="spellStart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>desafios</w:t>
      </w:r>
      <w:proofErr w:type="spellEnd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 que se deben tener en cuenta para asegurar el logro de las metas en la siguiente fase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607CC" w14:paraId="4C6410A3" w14:textId="77777777" w:rsidTr="007607CC">
        <w:tc>
          <w:tcPr>
            <w:tcW w:w="6997" w:type="dxa"/>
          </w:tcPr>
          <w:p w14:paraId="138BECA7" w14:textId="77777777" w:rsidR="007607CC" w:rsidRDefault="007607CC" w:rsidP="007607CC">
            <w:pPr>
              <w:spacing w:before="113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997" w:type="dxa"/>
          </w:tcPr>
          <w:p w14:paraId="7A027C36" w14:textId="77777777" w:rsidR="007607CC" w:rsidRDefault="007607CC" w:rsidP="007607CC">
            <w:pPr>
              <w:spacing w:before="113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2A07D1C" w14:textId="77777777" w:rsidR="007607CC" w:rsidRPr="007607CC" w:rsidRDefault="007607CC" w:rsidP="007607CC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E25AAB" w14:textId="77777777" w:rsidR="00DD7509" w:rsidRDefault="00DD7509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7509" w:rsidSect="00DD66B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7A0A9CF" w14:textId="77777777" w:rsidR="00FD52DE" w:rsidRDefault="00FD52DE" w:rsidP="00FD52DE">
      <w:pPr>
        <w:pStyle w:val="NormalWeb"/>
        <w:spacing w:before="113" w:beforeAutospacing="0" w:after="113" w:line="240" w:lineRule="auto"/>
      </w:pPr>
      <w:r>
        <w:rPr>
          <w:rFonts w:ascii="Arial" w:hAnsi="Arial" w:cs="Arial"/>
          <w:b/>
          <w:bCs/>
        </w:rPr>
        <w:lastRenderedPageBreak/>
        <w:t>5. MODIFICACIONES ACCIDENTALES.</w:t>
      </w:r>
    </w:p>
    <w:p w14:paraId="399F1C67" w14:textId="66E0238C" w:rsidR="00FD52DE" w:rsidRPr="009F39F7" w:rsidRDefault="00FD52DE" w:rsidP="009F39F7">
      <w:pPr>
        <w:pStyle w:val="NormalWeb"/>
        <w:spacing w:before="113" w:beforeAutospacing="0" w:after="113" w:line="240" w:lineRule="auto"/>
        <w:jc w:val="both"/>
        <w:rPr>
          <w:sz w:val="18"/>
          <w:szCs w:val="18"/>
        </w:rPr>
      </w:pP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>Detall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ar </w:t>
      </w: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los cambios 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>realizados, con una breve descripción de las motivaciones,</w:t>
      </w:r>
      <w:r w:rsid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r w:rsidR="009F39F7" w:rsidRPr="009F39F7">
        <w:rPr>
          <w:rFonts w:ascii="Arial" w:hAnsi="Arial" w:cs="Arial"/>
          <w:b/>
          <w:bCs/>
          <w:color w:val="272627"/>
          <w:sz w:val="18"/>
          <w:szCs w:val="18"/>
        </w:rPr>
        <w:t>durante</w:t>
      </w: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 xml:space="preserve"> el periodo de tiempo sobre el cual se informa.</w:t>
      </w:r>
    </w:p>
    <w:p w14:paraId="281169B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2EF9BB84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D9B83E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122023AA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7604F610" w14:textId="77777777" w:rsidR="00FD52DE" w:rsidRPr="009F39F7" w:rsidRDefault="00FD52DE" w:rsidP="009F39F7">
      <w:pPr>
        <w:pStyle w:val="NormalWeb"/>
        <w:spacing w:before="113" w:beforeAutospacing="0" w:after="113" w:line="240" w:lineRule="auto"/>
        <w:jc w:val="both"/>
        <w:rPr>
          <w:rFonts w:ascii="Arial" w:hAnsi="Arial" w:cs="Arial"/>
          <w:b/>
          <w:bCs/>
          <w:color w:val="272627"/>
          <w:sz w:val="18"/>
          <w:szCs w:val="18"/>
        </w:rPr>
      </w:pPr>
      <w:r w:rsidRPr="009F39F7">
        <w:rPr>
          <w:rFonts w:ascii="Arial" w:hAnsi="Arial" w:cs="Arial"/>
          <w:b/>
          <w:bCs/>
          <w:color w:val="272627"/>
          <w:sz w:val="18"/>
          <w:szCs w:val="18"/>
        </w:rPr>
        <w:t>Detalle de las variaciones en las partidas presupuestarias que han tenido lugar en el periodo de tiempo sobre el cual se informa.</w:t>
      </w:r>
    </w:p>
    <w:p w14:paraId="3760C4B1" w14:textId="77777777" w:rsidR="00FD52DE" w:rsidRDefault="00FD52DE" w:rsidP="00FD52DE">
      <w:pPr>
        <w:pStyle w:val="NormalWeb"/>
        <w:spacing w:before="113" w:beforeAutospacing="0" w:after="24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57B26" w14:paraId="35E0DE5C" w14:textId="77777777" w:rsidTr="00757B26">
        <w:tc>
          <w:tcPr>
            <w:tcW w:w="2831" w:type="dxa"/>
          </w:tcPr>
          <w:p w14:paraId="40692698" w14:textId="0906F9EA" w:rsidR="00757B26" w:rsidRPr="00757B26" w:rsidRDefault="00757B26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B26">
              <w:rPr>
                <w:rFonts w:ascii="Arial" w:hAnsi="Arial" w:cs="Arial"/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2831" w:type="dxa"/>
          </w:tcPr>
          <w:p w14:paraId="1CFA5955" w14:textId="214416C4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2832" w:type="dxa"/>
          </w:tcPr>
          <w:p w14:paraId="4B41C9A0" w14:textId="2F2B9BA9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PROPUESTO</w:t>
            </w:r>
          </w:p>
        </w:tc>
      </w:tr>
      <w:tr w:rsidR="00757B26" w14:paraId="25BB00A9" w14:textId="77777777" w:rsidTr="00757B26">
        <w:tc>
          <w:tcPr>
            <w:tcW w:w="2831" w:type="dxa"/>
          </w:tcPr>
          <w:p w14:paraId="625BBD90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738E92" w14:textId="035B586B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0B314CB0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7D57A0A6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4BA37012" w14:textId="77777777" w:rsidTr="00757B26">
        <w:tc>
          <w:tcPr>
            <w:tcW w:w="2831" w:type="dxa"/>
          </w:tcPr>
          <w:p w14:paraId="0B36BC4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0205C6" w14:textId="74841C18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11A4428B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5997827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38470282" w14:textId="77777777" w:rsidTr="00757B26">
        <w:tc>
          <w:tcPr>
            <w:tcW w:w="2831" w:type="dxa"/>
          </w:tcPr>
          <w:p w14:paraId="11A9D4B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D5E7C8" w14:textId="4DE2D247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4829B554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031E30E9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3765D0" w14:textId="77777777" w:rsidR="002633A4" w:rsidRDefault="002633A4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2633A4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658FD6" w14:textId="5D0349DB" w:rsidR="002633A4" w:rsidRDefault="002633A4" w:rsidP="002633A4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SEGUIMIENTO ECONÓMICO Y FINANCIERO</w:t>
      </w:r>
    </w:p>
    <w:p w14:paraId="23D4BA88" w14:textId="44163615" w:rsidR="00787D07" w:rsidRPr="00A75345" w:rsidRDefault="002633A4" w:rsidP="002633A4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A75345">
        <w:rPr>
          <w:rFonts w:ascii="Arial" w:hAnsi="Arial" w:cs="Arial"/>
          <w:b/>
          <w:bCs/>
          <w:sz w:val="16"/>
          <w:szCs w:val="16"/>
        </w:rPr>
        <w:t xml:space="preserve">RESUMEN DEL CAMBIO DE LOS FONDOS TRANSFERIDOS </w:t>
      </w:r>
    </w:p>
    <w:p w14:paraId="232597C7" w14:textId="77777777" w:rsidR="002633A4" w:rsidRDefault="002633A4" w:rsidP="002633A4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126"/>
        <w:gridCol w:w="2268"/>
        <w:gridCol w:w="2120"/>
      </w:tblGrid>
      <w:tr w:rsidR="002633A4" w14:paraId="7FE7824D" w14:textId="77777777" w:rsidTr="00D21080">
        <w:tc>
          <w:tcPr>
            <w:tcW w:w="7774" w:type="dxa"/>
            <w:gridSpan w:val="4"/>
          </w:tcPr>
          <w:p w14:paraId="5D903253" w14:textId="7E9A3FB7" w:rsidR="002633A4" w:rsidRPr="00AA3F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Cuadro nº1</w:t>
            </w:r>
            <w:r w:rsidR="00AA3FA4">
              <w:rPr>
                <w:rFonts w:ascii="Arial" w:hAnsi="Arial" w:cs="Arial"/>
                <w:sz w:val="18"/>
                <w:szCs w:val="18"/>
              </w:rPr>
              <w:t>.1</w:t>
            </w:r>
            <w:r w:rsidRPr="00AA3FA4">
              <w:rPr>
                <w:rFonts w:ascii="Arial" w:hAnsi="Arial" w:cs="Arial"/>
                <w:sz w:val="18"/>
                <w:szCs w:val="18"/>
              </w:rPr>
              <w:t xml:space="preserve"> Resumen bancario de los fondos transferidos del proyecto</w:t>
            </w:r>
          </w:p>
        </w:tc>
      </w:tr>
      <w:tr w:rsidR="002633A4" w14:paraId="0A538461" w14:textId="77777777" w:rsidTr="002633A4">
        <w:tc>
          <w:tcPr>
            <w:tcW w:w="1260" w:type="dxa"/>
          </w:tcPr>
          <w:p w14:paraId="6F7EB03E" w14:textId="4A66F4F6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2126" w:type="dxa"/>
          </w:tcPr>
          <w:p w14:paraId="6A3C267E" w14:textId="6DA4FAC6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enviado (€)</w:t>
            </w:r>
          </w:p>
        </w:tc>
        <w:tc>
          <w:tcPr>
            <w:tcW w:w="2268" w:type="dxa"/>
          </w:tcPr>
          <w:p w14:paraId="209DA63D" w14:textId="3F21F960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33A4">
              <w:rPr>
                <w:rFonts w:ascii="Arial" w:hAnsi="Arial" w:cs="Arial"/>
                <w:sz w:val="18"/>
                <w:szCs w:val="18"/>
              </w:rPr>
              <w:t>Importe equivalentes</w:t>
            </w:r>
            <w:proofErr w:type="gramEnd"/>
            <w:r w:rsidRPr="002633A4">
              <w:rPr>
                <w:rFonts w:ascii="Arial" w:hAnsi="Arial" w:cs="Arial"/>
                <w:sz w:val="18"/>
                <w:szCs w:val="18"/>
              </w:rPr>
              <w:t xml:space="preserve"> (divisas)</w:t>
            </w:r>
          </w:p>
        </w:tc>
        <w:tc>
          <w:tcPr>
            <w:tcW w:w="2120" w:type="dxa"/>
          </w:tcPr>
          <w:p w14:paraId="5AFF2C4E" w14:textId="06B54A37" w:rsidR="002633A4" w:rsidRP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(€/divisas)</w:t>
            </w:r>
          </w:p>
        </w:tc>
      </w:tr>
      <w:tr w:rsidR="002633A4" w14:paraId="1937F2EA" w14:textId="77777777" w:rsidTr="002633A4">
        <w:tc>
          <w:tcPr>
            <w:tcW w:w="1260" w:type="dxa"/>
          </w:tcPr>
          <w:p w14:paraId="410A4120" w14:textId="14F8F58C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7131D5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917D9D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1E8CC395" w14:textId="77777777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0B248E85" w14:textId="77777777" w:rsidTr="002633A4">
        <w:trPr>
          <w:trHeight w:val="392"/>
        </w:trPr>
        <w:tc>
          <w:tcPr>
            <w:tcW w:w="1260" w:type="dxa"/>
          </w:tcPr>
          <w:p w14:paraId="010A0029" w14:textId="77777777" w:rsidR="00AA3FA4" w:rsidRP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B4CE67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F3762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55DC9A9E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3E13382C" w14:textId="77777777" w:rsidTr="002633A4">
        <w:trPr>
          <w:trHeight w:val="392"/>
        </w:trPr>
        <w:tc>
          <w:tcPr>
            <w:tcW w:w="1260" w:type="dxa"/>
          </w:tcPr>
          <w:p w14:paraId="3A39418F" w14:textId="77777777" w:rsidR="00AA3FA4" w:rsidRP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94DAAC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95DC84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3E397A3C" w14:textId="77777777" w:rsidR="00AA3FA4" w:rsidRDefault="00AA3F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33A4" w14:paraId="0A29B226" w14:textId="77777777" w:rsidTr="002633A4">
        <w:trPr>
          <w:trHeight w:val="392"/>
        </w:trPr>
        <w:tc>
          <w:tcPr>
            <w:tcW w:w="1260" w:type="dxa"/>
          </w:tcPr>
          <w:p w14:paraId="78DAD115" w14:textId="1A465C69" w:rsidR="002633A4" w:rsidRPr="00AA3F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126EAEF0" w14:textId="3D942EF9" w:rsidR="002633A4" w:rsidRDefault="002633A4" w:rsidP="002633A4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39DBF2" w14:textId="46D23866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268" w:type="dxa"/>
          </w:tcPr>
          <w:p w14:paraId="35B79394" w14:textId="4024B2F4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120" w:type="dxa"/>
          </w:tcPr>
          <w:p w14:paraId="5EA5653D" w14:textId="50BA0FD1" w:rsidR="002633A4" w:rsidRPr="00AA3FA4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</w:tbl>
    <w:p w14:paraId="49CE5E49" w14:textId="516C0CD8" w:rsidR="002633A4" w:rsidRDefault="002633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88"/>
        <w:gridCol w:w="1701"/>
        <w:gridCol w:w="1701"/>
        <w:gridCol w:w="1836"/>
      </w:tblGrid>
      <w:tr w:rsidR="00AA3FA4" w14:paraId="517FE471" w14:textId="5ECD0CD0" w:rsidTr="00C64795">
        <w:tc>
          <w:tcPr>
            <w:tcW w:w="7774" w:type="dxa"/>
            <w:gridSpan w:val="5"/>
          </w:tcPr>
          <w:p w14:paraId="7B717CF9" w14:textId="628312BD" w:rsidR="00AA3FA4" w:rsidRP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Cuadro nº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AA3FA4">
              <w:rPr>
                <w:rFonts w:ascii="Arial" w:hAnsi="Arial" w:cs="Arial"/>
                <w:sz w:val="18"/>
                <w:szCs w:val="18"/>
              </w:rPr>
              <w:t>2 Resumen bancario del cambio de los fondos recibidos por el proyecto</w:t>
            </w:r>
          </w:p>
        </w:tc>
      </w:tr>
      <w:tr w:rsidR="00AA3FA4" w14:paraId="1B566B5C" w14:textId="4BD44E7F" w:rsidTr="00AA3FA4">
        <w:tc>
          <w:tcPr>
            <w:tcW w:w="948" w:type="dxa"/>
          </w:tcPr>
          <w:p w14:paraId="326BB731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588" w:type="dxa"/>
          </w:tcPr>
          <w:p w14:paraId="695F9B1B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enviado (€)</w:t>
            </w:r>
          </w:p>
        </w:tc>
        <w:tc>
          <w:tcPr>
            <w:tcW w:w="1701" w:type="dxa"/>
          </w:tcPr>
          <w:p w14:paraId="13CE3F84" w14:textId="2D1137FC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Importe equivalente (divisas)</w:t>
            </w:r>
          </w:p>
        </w:tc>
        <w:tc>
          <w:tcPr>
            <w:tcW w:w="1701" w:type="dxa"/>
          </w:tcPr>
          <w:p w14:paraId="6A676339" w14:textId="7777777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(€/divisas)</w:t>
            </w:r>
          </w:p>
        </w:tc>
        <w:tc>
          <w:tcPr>
            <w:tcW w:w="1836" w:type="dxa"/>
          </w:tcPr>
          <w:p w14:paraId="2AD449A9" w14:textId="2FFACF97" w:rsidR="00AA3FA4" w:rsidRPr="002633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A4">
              <w:rPr>
                <w:rFonts w:ascii="Arial" w:hAnsi="Arial" w:cs="Arial"/>
                <w:sz w:val="18"/>
                <w:szCs w:val="18"/>
              </w:rPr>
              <w:t>T/C obtenido (€/</w:t>
            </w:r>
            <w:r>
              <w:rPr>
                <w:rFonts w:ascii="Arial" w:hAnsi="Arial" w:cs="Arial"/>
                <w:sz w:val="18"/>
                <w:szCs w:val="18"/>
              </w:rPr>
              <w:t>m. local</w:t>
            </w:r>
            <w:r w:rsidRPr="002633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3FA4" w14:paraId="62895C23" w14:textId="2D1AA4F9" w:rsidTr="00AA3FA4">
        <w:tc>
          <w:tcPr>
            <w:tcW w:w="948" w:type="dxa"/>
          </w:tcPr>
          <w:p w14:paraId="6A42EC81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2478066E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9B5D3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53C3C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7237B05B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2ABC275A" w14:textId="5D759356" w:rsidTr="00AA3FA4">
        <w:tc>
          <w:tcPr>
            <w:tcW w:w="948" w:type="dxa"/>
          </w:tcPr>
          <w:p w14:paraId="1AD98F2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27557C9F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AB51C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22A26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02A222E3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3E6EEB17" w14:textId="21210D5F" w:rsidTr="00AA3FA4">
        <w:tc>
          <w:tcPr>
            <w:tcW w:w="948" w:type="dxa"/>
          </w:tcPr>
          <w:p w14:paraId="6929EF70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08D39779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6B322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2DF57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0C0AC41E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FA4" w14:paraId="4A2647EC" w14:textId="14126BC6" w:rsidTr="00AA3FA4">
        <w:trPr>
          <w:trHeight w:val="392"/>
        </w:trPr>
        <w:tc>
          <w:tcPr>
            <w:tcW w:w="948" w:type="dxa"/>
          </w:tcPr>
          <w:p w14:paraId="562FFEBE" w14:textId="77777777" w:rsidR="00AA3FA4" w:rsidRP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FA4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0A4CA7DA" w14:textId="77777777" w:rsidR="00AA3FA4" w:rsidRDefault="00AA3FA4" w:rsidP="008D1A27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D00E18" w14:textId="264D8373" w:rsidR="00AA3FA4" w:rsidRPr="00A75345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701" w:type="dxa"/>
          </w:tcPr>
          <w:p w14:paraId="7DB97586" w14:textId="21C6C9A6" w:rsidR="00AA3FA4" w:rsidRPr="00A75345" w:rsidRDefault="00AA3FA4" w:rsidP="00AA3FA4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701" w:type="dxa"/>
          </w:tcPr>
          <w:p w14:paraId="4EDE8878" w14:textId="28B60722" w:rsidR="00AA3FA4" w:rsidRPr="00A75345" w:rsidRDefault="00427501" w:rsidP="00427501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836" w:type="dxa"/>
          </w:tcPr>
          <w:p w14:paraId="21BD393D" w14:textId="472ED244" w:rsidR="00AA3FA4" w:rsidRPr="00A75345" w:rsidRDefault="00427501" w:rsidP="00427501">
            <w:pPr>
              <w:pStyle w:val="NormalWeb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34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</w:tbl>
    <w:p w14:paraId="3935AB3D" w14:textId="02C0325B" w:rsidR="002633A4" w:rsidRPr="00A75345" w:rsidRDefault="00AA3F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75345">
        <w:rPr>
          <w:rFonts w:ascii="Arial" w:hAnsi="Arial" w:cs="Arial"/>
          <w:b/>
          <w:bCs/>
          <w:sz w:val="18"/>
          <w:szCs w:val="18"/>
        </w:rPr>
        <w:t>Gastos bancarios</w:t>
      </w:r>
      <w:r w:rsidRPr="00A75345">
        <w:rPr>
          <w:rFonts w:ascii="Arial" w:hAnsi="Arial" w:cs="Arial"/>
          <w:sz w:val="18"/>
          <w:szCs w:val="18"/>
        </w:rPr>
        <w:t xml:space="preserve">: </w:t>
      </w:r>
    </w:p>
    <w:p w14:paraId="22588170" w14:textId="0B43F904" w:rsidR="00427501" w:rsidRP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(a)/(b)</w:t>
      </w:r>
    </w:p>
    <w:p w14:paraId="49B4D45C" w14:textId="04FC7856" w:rsidR="00427501" w:rsidRP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(c)/(d)</w:t>
      </w:r>
    </w:p>
    <w:p w14:paraId="64A12619" w14:textId="47E2D0ED" w:rsidR="00427501" w:rsidRDefault="00427501" w:rsidP="00427501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501">
        <w:rPr>
          <w:rFonts w:ascii="Arial" w:hAnsi="Arial" w:cs="Arial"/>
          <w:sz w:val="18"/>
          <w:szCs w:val="18"/>
        </w:rPr>
        <w:t>Calcular el T/C acumulado. Fórmula (</w:t>
      </w:r>
      <w:proofErr w:type="gramStart"/>
      <w:r w:rsidRPr="00427501">
        <w:rPr>
          <w:rFonts w:ascii="Arial" w:hAnsi="Arial" w:cs="Arial"/>
          <w:sz w:val="18"/>
          <w:szCs w:val="18"/>
        </w:rPr>
        <w:t>1)/</w:t>
      </w:r>
      <w:proofErr w:type="gramEnd"/>
      <w:r w:rsidRPr="00427501">
        <w:rPr>
          <w:rFonts w:ascii="Arial" w:hAnsi="Arial" w:cs="Arial"/>
          <w:sz w:val="18"/>
          <w:szCs w:val="18"/>
        </w:rPr>
        <w:t>(2</w:t>
      </w:r>
    </w:p>
    <w:p w14:paraId="6375E252" w14:textId="3C7855E8" w:rsidR="00427501" w:rsidRPr="00427501" w:rsidRDefault="00427501" w:rsidP="00427501">
      <w:pPr>
        <w:rPr>
          <w:lang w:eastAsia="es-ES"/>
        </w:rPr>
      </w:pPr>
    </w:p>
    <w:p w14:paraId="6F847142" w14:textId="46F9D1DC" w:rsidR="00427501" w:rsidRDefault="00427501" w:rsidP="00427501">
      <w:pPr>
        <w:rPr>
          <w:rFonts w:ascii="Arial" w:eastAsia="Times New Roman" w:hAnsi="Arial" w:cs="Arial"/>
          <w:sz w:val="18"/>
          <w:szCs w:val="18"/>
          <w:lang w:eastAsia="es-ES"/>
        </w:rPr>
      </w:pPr>
    </w:p>
    <w:p w14:paraId="58ED8CAB" w14:textId="77777777" w:rsidR="00427501" w:rsidRDefault="00427501" w:rsidP="00427501">
      <w:pPr>
        <w:ind w:firstLine="708"/>
        <w:rPr>
          <w:lang w:eastAsia="es-ES"/>
        </w:rPr>
        <w:sectPr w:rsidR="00427501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324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6550A" w:rsidRPr="00E6550A" w14:paraId="7F861A99" w14:textId="77777777">
        <w:trPr>
          <w:cantSplit/>
          <w:trHeight w:hRule="exact" w:val="458"/>
        </w:trPr>
        <w:tc>
          <w:tcPr>
            <w:tcW w:w="14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2EB943" w14:textId="4F4EB7EE" w:rsidR="00E6550A" w:rsidRPr="00E6550A" w:rsidRDefault="00A75345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lastRenderedPageBreak/>
              <w:t>2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. RESUM TOTAL DE DESPESES REALITZAD</w:t>
            </w:r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 xml:space="preserve">ES DES DE L'INICI DEL </w:t>
            </w:r>
            <w:proofErr w:type="gramStart"/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>PROJECTE  (</w:t>
            </w:r>
            <w:proofErr w:type="gramEnd"/>
            <w:r w:rsidR="00E6550A" w:rsidRPr="00E6550A">
              <w:rPr>
                <w:rFonts w:ascii="Arial" w:eastAsia="Times New Roman" w:hAnsi="Arial" w:cs="Times New Roman"/>
                <w:b/>
                <w:color w:val="000000"/>
                <w:kern w:val="1"/>
                <w:sz w:val="16"/>
                <w:szCs w:val="24"/>
                <w:lang w:eastAsia="zh-CN" w:bidi="hi-IN"/>
              </w:rPr>
              <w:t>t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otes les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despeses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hauran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d´agrupar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-se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als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epígrafs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indicats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) (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3) / </w:t>
            </w:r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 xml:space="preserve">RESUMEN TOTAL DE GASTOS REALIZADOS DESDE EL INICIO DEL PROYECTO  (todos los gastos deben agruparse en los epígrafes indicados) (Cuatro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 xml:space="preserve"> 3) *</w:t>
            </w:r>
          </w:p>
        </w:tc>
      </w:tr>
      <w:tr w:rsidR="00E6550A" w:rsidRPr="00E6550A" w14:paraId="4B06D515" w14:textId="77777777">
        <w:trPr>
          <w:cantSplit/>
          <w:trHeight w:val="426"/>
        </w:trPr>
        <w:tc>
          <w:tcPr>
            <w:tcW w:w="4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6B768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554123F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CONCEPTES</w:t>
            </w:r>
          </w:p>
          <w:p w14:paraId="3F0E7D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</w:p>
          <w:p w14:paraId="29E6C5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CONCEPTOS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526540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SUBVENCIÓ APROBADA PER LA GENERALITAT VALENCIANA (EN €)</w:t>
            </w:r>
          </w:p>
          <w:p w14:paraId="7A71F80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</w:p>
          <w:p w14:paraId="014588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SUBVENCIÓN APROBADA POR LA GENERALITAT VALENCIANA (EN €)</w:t>
            </w:r>
          </w:p>
          <w:p w14:paraId="639738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8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B65CA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DESPESA  ACUMULADA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TOTAL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GASTO ACUMULADO TOTAL</w:t>
            </w:r>
          </w:p>
        </w:tc>
      </w:tr>
      <w:tr w:rsidR="00E6550A" w:rsidRPr="00E6550A" w14:paraId="41F062F1" w14:textId="77777777">
        <w:trPr>
          <w:cantSplit/>
          <w:trHeight w:val="560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02962B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EBCE96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3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0524BD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DESPESAS REALITZADAS /</w:t>
            </w:r>
          </w:p>
          <w:p w14:paraId="1033440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GASTOS REALIZADOS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9C595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</w:t>
            </w:r>
          </w:p>
          <w:p w14:paraId="4C0E3B4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 EQUIVALENTS /</w:t>
            </w:r>
          </w:p>
          <w:p w14:paraId="590578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EQUIVALENTES</w:t>
            </w:r>
          </w:p>
        </w:tc>
      </w:tr>
      <w:tr w:rsidR="00E6550A" w:rsidRPr="00E6550A" w14:paraId="39FB14A7" w14:textId="77777777">
        <w:trPr>
          <w:cantSplit/>
          <w:trHeight w:val="412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E109D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E83A58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B7232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 ESPANYA (€) /</w:t>
            </w:r>
          </w:p>
          <w:p w14:paraId="26FE34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EN ESPAÑA (€)</w:t>
            </w:r>
          </w:p>
        </w:tc>
        <w:tc>
          <w:tcPr>
            <w:tcW w:w="42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125E4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 PAÍS DE EXECUCIÓ / EN EL PAÍS DE EJECUCIÓN</w:t>
            </w: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5BF61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6550A" w:rsidRPr="00E6550A" w14:paraId="121DF1B0" w14:textId="77777777">
        <w:trPr>
          <w:cantSplit/>
          <w:trHeight w:val="246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05423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6DCD2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09257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93B720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INTERMÈDIA /</w:t>
            </w:r>
          </w:p>
          <w:p w14:paraId="0893388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MONEDA INTERMEDIA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2EBC0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LOCAL</w:t>
            </w:r>
          </w:p>
        </w:tc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949751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6550A" w:rsidRPr="00E6550A" w14:paraId="79558F73" w14:textId="77777777">
        <w:trPr>
          <w:cantSplit/>
          <w:trHeight w:val="500"/>
        </w:trPr>
        <w:tc>
          <w:tcPr>
            <w:tcW w:w="4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1CDAA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FFC3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1400B4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0A47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776A9A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B4C33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64B2C65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6ECC0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6A95B7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A5FC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56E24F6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0BEC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3B76B6F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56417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0C1AC9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9FC87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5EDB82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62F5A3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Capítol IV </w:t>
            </w:r>
          </w:p>
          <w:p w14:paraId="01A5CA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IV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5FF3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Capítol VII</w:t>
            </w:r>
          </w:p>
          <w:p w14:paraId="0C0D67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Capítulo VII</w:t>
            </w:r>
          </w:p>
        </w:tc>
      </w:tr>
      <w:tr w:rsidR="00E6550A" w:rsidRPr="00E6550A" w14:paraId="33A11632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26D21A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 COSTOS DIRECTES/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B07B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" w:name="__Fieldmark__4840_2031052611"/>
            <w:bookmarkEnd w:id="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8FFE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" w:name="__Fieldmark__4848_2031052611"/>
            <w:bookmarkEnd w:id="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1AE4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" w:name="__Fieldmark__4856_2031052611"/>
            <w:bookmarkEnd w:id="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B537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" w:name="__Fieldmark__4864_2031052611"/>
            <w:bookmarkEnd w:id="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1124E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" w:name="__Fieldmark__4872_2031052611"/>
            <w:bookmarkEnd w:id="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C172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" w:name="__Fieldmark__4880_2031052611"/>
            <w:bookmarkEnd w:id="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4CEE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" w:name="__Fieldmark__4888_2031052611"/>
            <w:bookmarkEnd w:id="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7949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" w:name="__Fieldmark__4896_2031052611"/>
            <w:bookmarkEnd w:id="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FC51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" w:name="__Fieldmark__4904_2031052611"/>
            <w:bookmarkEnd w:id="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D5441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" w:name="__Fieldmark__4912_2031052611"/>
            <w:bookmarkEnd w:id="10"/>
          </w:p>
        </w:tc>
      </w:tr>
      <w:tr w:rsidR="00E6550A" w:rsidRPr="00E6550A" w14:paraId="61B86F3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5DD43B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Linia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base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Línea de base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47BD5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1" w:name="Texto2627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" w:name="__Fieldmark__4926_2031052611"/>
            <w:bookmarkEnd w:id="11"/>
            <w:bookmarkEnd w:id="1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BDE3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" w:name="Texto262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" w:name="__Fieldmark__4937_2031052611"/>
            <w:bookmarkEnd w:id="13"/>
            <w:bookmarkEnd w:id="1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C740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" w:name="__Fieldmark__4947_2031052611"/>
            <w:bookmarkEnd w:id="1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4A67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6" w:name="Texto262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" w:name="__Fieldmark__4956_2031052611"/>
            <w:bookmarkEnd w:id="16"/>
            <w:bookmarkEnd w:id="1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A38AC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" w:name="__Fieldmark__4966_2031052611"/>
            <w:bookmarkEnd w:id="1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0F18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9" w:name="Texto262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" w:name="__Fieldmark__4975_2031052611"/>
            <w:bookmarkEnd w:id="19"/>
            <w:bookmarkEnd w:id="2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31B94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" w:name="__Fieldmark__4985_2031052611"/>
            <w:bookmarkEnd w:id="2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9CAC6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2" w:name="Texto262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" w:name="__Fieldmark__4994_2031052611"/>
            <w:bookmarkEnd w:id="22"/>
            <w:bookmarkEnd w:id="2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8E072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4" w:name="__Fieldmark__5004_2031052611"/>
            <w:bookmarkEnd w:id="2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7B5BA4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5" w:name="Texto262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" w:name="__Fieldmark__5013_2031052611"/>
            <w:bookmarkEnd w:id="25"/>
            <w:bookmarkEnd w:id="26"/>
          </w:p>
        </w:tc>
      </w:tr>
      <w:tr w:rsidR="00E6550A" w:rsidRPr="00E6550A" w14:paraId="5999658A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B9066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A.2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Identificaci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formulació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Identificación y formulación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DB9398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" w:name="__Fieldmark__5032_2031052611"/>
            <w:bookmarkEnd w:id="2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E1DC9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" w:name="__Fieldmark__5040_2031052611"/>
            <w:bookmarkEnd w:id="2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D79A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9" w:name="__Fieldmark__5048_2031052611"/>
            <w:bookmarkEnd w:id="29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582C7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0" w:name="__Fieldmark__5056_2031052611"/>
            <w:bookmarkEnd w:id="3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7AD8E3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1" w:name="__Fieldmark__5064_2031052611"/>
            <w:bookmarkEnd w:id="3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34CEE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2" w:name="__Fieldmark__5072_2031052611"/>
            <w:bookmarkEnd w:id="3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283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3" w:name="__Fieldmark__5080_2031052611"/>
            <w:bookmarkEnd w:id="3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B3800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4" w:name="__Fieldmark__5088_2031052611"/>
            <w:bookmarkEnd w:id="3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43A5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5" w:name="__Fieldmark__5096_2031052611"/>
            <w:bookmarkEnd w:id="3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35A22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6" w:name="__Fieldmark__5104_2031052611"/>
            <w:bookmarkEnd w:id="36"/>
          </w:p>
        </w:tc>
      </w:tr>
      <w:tr w:rsidR="00E6550A" w:rsidRPr="00E6550A" w14:paraId="054CCE6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CD936A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A.3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Avaluació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externa /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Evaluación externa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125E2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7" w:name="__Fieldmark__5123_2031052611"/>
            <w:bookmarkEnd w:id="3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B24A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8" w:name="__Fieldmark__5131_2031052611"/>
            <w:bookmarkEnd w:id="3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EE0A0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39" w:name="__Fieldmark__5139_2031052611"/>
            <w:bookmarkEnd w:id="3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04566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0" w:name="__Fieldmark__5147_2031052611"/>
            <w:bookmarkEnd w:id="4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74C5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1" w:name="__Fieldmark__5155_2031052611"/>
            <w:bookmarkEnd w:id="4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CE7B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2" w:name="__Fieldmark__5163_2031052611"/>
            <w:bookmarkEnd w:id="4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57031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3" w:name="__Fieldmark__5171_2031052611"/>
            <w:bookmarkEnd w:id="4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1F9D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4" w:name="__Fieldmark__5179_2031052611"/>
            <w:bookmarkEnd w:id="4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EDA8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5" w:name="__Fieldmark__5187_2031052611"/>
            <w:bookmarkEnd w:id="4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59F6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6" w:name="__Fieldmark__5195_2031052611"/>
            <w:bookmarkEnd w:id="46"/>
          </w:p>
        </w:tc>
      </w:tr>
      <w:tr w:rsidR="00E6550A" w:rsidRPr="00E6550A" w14:paraId="0C7EFC66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E9670D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A.4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Auditoria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externa /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Auditoria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externa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7325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7" w:name="__Fieldmark__5214_2031052611"/>
            <w:bookmarkEnd w:id="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7AE06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8" w:name="__Fieldmark__5222_2031052611"/>
            <w:bookmarkEnd w:id="4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ECF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49" w:name="__Fieldmark__5230_2031052611"/>
            <w:bookmarkEnd w:id="4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6EB2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0" w:name="__Fieldmark__5238_2031052611"/>
            <w:bookmarkEnd w:id="5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BC8F6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1" w:name="__Fieldmark__5246_2031052611"/>
            <w:bookmarkEnd w:id="5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D5DC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2" w:name="__Fieldmark__5254_2031052611"/>
            <w:bookmarkEnd w:id="5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186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3" w:name="__Fieldmark__5262_2031052611"/>
            <w:bookmarkEnd w:id="5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613341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4" w:name="__Fieldmark__5270_2031052611"/>
            <w:bookmarkEnd w:id="5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C286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5" w:name="__Fieldmark__5278_2031052611"/>
            <w:bookmarkEnd w:id="5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A96B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6" w:name="__Fieldmark__5286_2031052611"/>
            <w:bookmarkEnd w:id="56"/>
          </w:p>
        </w:tc>
      </w:tr>
      <w:tr w:rsidR="00E6550A" w:rsidRPr="00E6550A" w14:paraId="1466F2D2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EA585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A.5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Adquisici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terrenys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i/o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immobles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en el país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d'ejecució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projecte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Adquisición de terrenos y/o inmuebles en el país de ejecución del proyecto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093F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7" w:name="__Fieldmark__5303_2031052611"/>
            <w:bookmarkEnd w:id="5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E3D9C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8" w:name="__Fieldmark__5311_2031052611"/>
            <w:bookmarkEnd w:id="58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266E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59" w:name="__Fieldmark__5319_2031052611"/>
            <w:bookmarkEnd w:id="59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D6EC6F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0" w:name="__Fieldmark__5327_2031052611"/>
            <w:bookmarkEnd w:id="6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D3DF9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1" w:name="__Fieldmark__5335_2031052611"/>
            <w:bookmarkEnd w:id="6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34EF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2" w:name="__Fieldmark__5343_2031052611"/>
            <w:bookmarkEnd w:id="6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C89D5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3" w:name="__Fieldmark__5351_2031052611"/>
            <w:bookmarkEnd w:id="6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447EB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4" w:name="__Fieldmark__5359_2031052611"/>
            <w:bookmarkEnd w:id="6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25DE6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5" w:name="__Fieldmark__5367_2031052611"/>
            <w:bookmarkEnd w:id="6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5D26B3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66" w:name="__Fieldmark__5375_2031052611"/>
            <w:bookmarkEnd w:id="66"/>
          </w:p>
        </w:tc>
      </w:tr>
      <w:tr w:rsidR="00E6550A" w:rsidRPr="00E6550A" w14:paraId="0935E1F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C7E28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A.6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Arrendaments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/ Arrendamientos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EED11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7" w:name="__Fieldmark__5390_2031052611"/>
            <w:bookmarkEnd w:id="6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7B7FE1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8" w:name="__Fieldmark__5398_2031052611"/>
            <w:bookmarkEnd w:id="6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9C0BB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69" w:name="__Fieldmark__5406_2031052611"/>
            <w:bookmarkEnd w:id="6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7AC81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0" w:name="__Fieldmark__5414_2031052611"/>
            <w:bookmarkEnd w:id="7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5A2AC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1" w:name="__Fieldmark__5422_2031052611"/>
            <w:bookmarkEnd w:id="7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284F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2" w:name="__Fieldmark__5430_2031052611"/>
            <w:bookmarkEnd w:id="7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7D58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3" w:name="__Fieldmark__5438_2031052611"/>
            <w:bookmarkEnd w:id="7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A6EF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4" w:name="__Fieldmark__5446_2031052611"/>
            <w:bookmarkEnd w:id="7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4069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5" w:name="__Fieldmark__5454_2031052611"/>
            <w:bookmarkEnd w:id="7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223AC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 </w:t>
            </w:r>
            <w:bookmarkStart w:id="76" w:name="__Fieldmark__5462_2031052611"/>
            <w:bookmarkEnd w:id="76"/>
          </w:p>
        </w:tc>
      </w:tr>
      <w:tr w:rsidR="00E6550A" w:rsidRPr="00E6550A" w14:paraId="6DCC5E3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329F2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A.7 Obras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d'infraestructures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construcci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i/ o reforma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d'immobles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/ 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Obras</w:t>
            </w:r>
            <w:proofErr w:type="gram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de infraestructuras, construcción y/o reforma de inmuebles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3DA7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7" w:name="__Fieldmark__5479_2031052611"/>
            <w:bookmarkEnd w:id="7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4843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8" w:name="__Fieldmark__5487_2031052611"/>
            <w:bookmarkEnd w:id="7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4938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79" w:name="__Fieldmark__5495_2031052611"/>
            <w:bookmarkEnd w:id="7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1149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0" w:name="__Fieldmark__5503_2031052611"/>
            <w:bookmarkEnd w:id="8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4913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1" w:name="__Fieldmark__5511_2031052611"/>
            <w:bookmarkEnd w:id="8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77D0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2" w:name="__Fieldmark__5519_2031052611"/>
            <w:bookmarkEnd w:id="8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89FE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3" w:name="__Fieldmark__5527_2031052611"/>
            <w:bookmarkEnd w:id="8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F775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4" w:name="__Fieldmark__5535_2031052611"/>
            <w:bookmarkEnd w:id="8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5B5A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5" w:name="__Fieldmark__5543_2031052611"/>
            <w:bookmarkEnd w:id="8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CA5C03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6" w:name="__Fieldmark__5551_2031052611"/>
            <w:bookmarkEnd w:id="86"/>
          </w:p>
        </w:tc>
      </w:tr>
      <w:tr w:rsidR="00E6550A" w:rsidRPr="00E6550A" w14:paraId="0B43D99A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4483CF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A.8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Equips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materials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inventariables / Equipos y materiales inventariables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571A9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7" w:name="__Fieldmark__5566_2031052611"/>
            <w:bookmarkEnd w:id="8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A48E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8" w:name="__Fieldmark__5574_2031052611"/>
            <w:bookmarkEnd w:id="8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FA434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89" w:name="__Fieldmark__5582_2031052611"/>
            <w:bookmarkEnd w:id="8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F3985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0" w:name="__Fieldmark__5590_2031052611"/>
            <w:bookmarkEnd w:id="9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2724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1" w:name="__Fieldmark__5598_2031052611"/>
            <w:bookmarkEnd w:id="9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B5201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2" w:name="__Fieldmark__5606_2031052611"/>
            <w:bookmarkEnd w:id="9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CBF8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3" w:name="__Fieldmark__5614_2031052611"/>
            <w:bookmarkEnd w:id="9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6CD8E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4" w:name="__Fieldmark__5622_2031052611"/>
            <w:bookmarkEnd w:id="9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CA63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5" w:name="__Fieldmark__5630_2031052611"/>
            <w:bookmarkEnd w:id="9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502FB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6" w:name="__Fieldmark__5638_2031052611"/>
            <w:bookmarkEnd w:id="96"/>
          </w:p>
        </w:tc>
      </w:tr>
      <w:tr w:rsidR="00E6550A" w:rsidRPr="00E6550A" w14:paraId="3295C0F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4FF93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A.9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Materials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subministraments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/ Materiales y suministros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B95D1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7" w:name="__Fieldmark__5653_2031052611"/>
            <w:bookmarkEnd w:id="9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3465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8" w:name="__Fieldmark__5661_2031052611"/>
            <w:bookmarkEnd w:id="9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20805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99" w:name="__Fieldmark__5669_2031052611"/>
            <w:bookmarkEnd w:id="9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E94DB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0" w:name="__Fieldmark__5677_2031052611"/>
            <w:bookmarkEnd w:id="10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5869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1" w:name="__Fieldmark__5685_2031052611"/>
            <w:bookmarkEnd w:id="10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DB3B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2" w:name="__Fieldmark__5693_2031052611"/>
            <w:bookmarkEnd w:id="10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88C6C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3" w:name="__Fieldmark__5701_2031052611"/>
            <w:bookmarkEnd w:id="10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3D798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4" w:name="__Fieldmark__5709_2031052611"/>
            <w:bookmarkEnd w:id="10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6B4E3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5" w:name="__Fieldmark__5717_2031052611"/>
            <w:bookmarkEnd w:id="10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A358E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6" w:name="__Fieldmark__5725_2031052611"/>
            <w:bookmarkEnd w:id="106"/>
          </w:p>
        </w:tc>
      </w:tr>
      <w:tr w:rsidR="00E6550A" w:rsidRPr="00E6550A" w14:paraId="01F34500" w14:textId="77777777">
        <w:trPr>
          <w:cantSplit/>
          <w:trHeight w:val="50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361804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527F834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A.10  Personal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lastRenderedPageBreak/>
              <w:t>Personal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0DC115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lastRenderedPageBreak/>
              <w:t xml:space="preserve">A.10.1 Personal local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local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91E2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7" w:name="__Fieldmark__5747_2031052611"/>
            <w:bookmarkEnd w:id="10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A026E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8" w:name="__Fieldmark__5755_2031052611"/>
            <w:bookmarkEnd w:id="10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0075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09" w:name="__Fieldmark__5763_2031052611"/>
            <w:bookmarkEnd w:id="10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A28C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0" w:name="__Fieldmark__5771_2031052611"/>
            <w:bookmarkEnd w:id="11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E0305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1" w:name="__Fieldmark__5779_2031052611"/>
            <w:bookmarkEnd w:id="111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F12C5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2" w:name="__Fieldmark__5787_2031052611"/>
            <w:bookmarkEnd w:id="112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3E7C2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3" w:name="__Fieldmark__5795_2031052611"/>
            <w:bookmarkEnd w:id="113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2E359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4" w:name="__Fieldmark__5803_2031052611"/>
            <w:bookmarkEnd w:id="11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CAD5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5" w:name="__Fieldmark__5811_2031052611"/>
            <w:bookmarkEnd w:id="115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8060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6" w:name="__Fieldmark__5819_2031052611"/>
            <w:bookmarkEnd w:id="116"/>
          </w:p>
        </w:tc>
      </w:tr>
      <w:tr w:rsidR="00E6550A" w:rsidRPr="00E6550A" w14:paraId="73276F9A" w14:textId="77777777">
        <w:trPr>
          <w:cantSplit/>
          <w:trHeight w:val="50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CAAC1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DBC13F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A.10.2 Personal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expatriat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expatriado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55F2C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7" w:name="__Fieldmark__5834_2031052611"/>
            <w:bookmarkEnd w:id="11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4F50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8" w:name="__Fieldmark__5842_2031052611"/>
            <w:bookmarkEnd w:id="11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DF5F8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19" w:name="__Fieldmark__5850_2031052611"/>
            <w:bookmarkEnd w:id="11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6054B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0" w:name="__Fieldmark__5858_2031052611"/>
            <w:bookmarkEnd w:id="12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9FFEA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1" w:name="__Fieldmark__5866_2031052611"/>
            <w:bookmarkEnd w:id="12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909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2" w:name="__Fieldmark__5874_2031052611"/>
            <w:bookmarkEnd w:id="12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E60D5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3" w:name="__Fieldmark__5882_2031052611"/>
            <w:bookmarkEnd w:id="123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E9A71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4" w:name="__Fieldmark__5890_2031052611"/>
            <w:bookmarkEnd w:id="12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045D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5" w:name="__Fieldmark__5898_2031052611"/>
            <w:bookmarkEnd w:id="12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75D2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6" w:name="__Fieldmark__5906_2031052611"/>
            <w:bookmarkEnd w:id="126"/>
          </w:p>
        </w:tc>
      </w:tr>
      <w:tr w:rsidR="00E6550A" w:rsidRPr="00E6550A" w14:paraId="34B20214" w14:textId="77777777">
        <w:trPr>
          <w:cantSplit/>
          <w:trHeight w:val="50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AF168F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A53EB7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A.10.3 Personal en sede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C.V../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Personal en sede C.V.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7C64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27" w:name="Texto135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28" w:name="__Fieldmark__5926_2031052611"/>
            <w:bookmarkEnd w:id="127"/>
            <w:bookmarkEnd w:id="12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39DE1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29" w:name="Texto1352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0" w:name="__Fieldmark__5937_2031052611"/>
            <w:bookmarkEnd w:id="129"/>
            <w:bookmarkEnd w:id="13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0A4FD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1" w:name="Texto136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2" w:name="__Fieldmark__5952_2031052611"/>
            <w:bookmarkEnd w:id="131"/>
            <w:bookmarkEnd w:id="132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A658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3" w:name="Texto135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4" w:name="__Fieldmark__5963_2031052611"/>
            <w:bookmarkEnd w:id="133"/>
            <w:bookmarkEnd w:id="134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948B5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5" w:name="__Fieldmark__5977_2031052611"/>
            <w:bookmarkEnd w:id="13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B20DE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6" w:name="Texto135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7" w:name="__Fieldmark__5986_2031052611"/>
            <w:bookmarkEnd w:id="136"/>
            <w:bookmarkEnd w:id="137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CD12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38" w:name="__Fieldmark__6000_2031052611"/>
            <w:bookmarkEnd w:id="13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5D6DB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39" w:name="Texto135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0" w:name="__Fieldmark__6009_2031052611"/>
            <w:bookmarkEnd w:id="139"/>
            <w:bookmarkEnd w:id="14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46D31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1" w:name="__Fieldmark__6023_2031052611"/>
            <w:bookmarkEnd w:id="1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1D93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142" w:name="Texto1357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3" w:name="__Fieldmark__6032_2031052611"/>
            <w:bookmarkEnd w:id="142"/>
            <w:bookmarkEnd w:id="143"/>
          </w:p>
        </w:tc>
      </w:tr>
      <w:tr w:rsidR="00E6550A" w:rsidRPr="00E6550A" w14:paraId="11AA0E6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2C0697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A.11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Voluntariat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Voluntariado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E17D8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4" w:name="__Fieldmark__6049_2031052611"/>
            <w:bookmarkEnd w:id="14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9852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5" w:name="__Fieldmark__6057_2031052611"/>
            <w:bookmarkEnd w:id="14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951E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6" w:name="__Fieldmark__6065_2031052611"/>
            <w:bookmarkEnd w:id="14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AFB2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7" w:name="__Fieldmark__6073_2031052611"/>
            <w:bookmarkEnd w:id="1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06615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8" w:name="__Fieldmark__6081_2031052611"/>
            <w:bookmarkEnd w:id="14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4DE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49" w:name="__Fieldmark__6089_2031052611"/>
            <w:bookmarkEnd w:id="14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3AE0D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0" w:name="__Fieldmark__6097_2031052611"/>
            <w:bookmarkEnd w:id="15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47897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1" w:name="__Fieldmark__6105_2031052611"/>
            <w:bookmarkEnd w:id="15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7252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2" w:name="__Fieldmark__6113_2031052611"/>
            <w:bookmarkEnd w:id="15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2D508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3" w:name="__Fieldmark__6121_2031052611"/>
            <w:bookmarkEnd w:id="153"/>
          </w:p>
        </w:tc>
      </w:tr>
      <w:tr w:rsidR="00E6550A" w:rsidRPr="00E6550A" w14:paraId="5EFBA5B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3F6B9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A.12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Altres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serveis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tècnics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professionals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/ Otros s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ervicios técnicos y profesionales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4915F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4" w:name="__Fieldmark__6140_2031052611"/>
            <w:bookmarkEnd w:id="15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DDB96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5" w:name="__Fieldmark__6148_2031052611"/>
            <w:bookmarkEnd w:id="15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3888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6" w:name="__Fieldmark__6156_2031052611"/>
            <w:bookmarkEnd w:id="15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DFA18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7" w:name="__Fieldmark__6164_2031052611"/>
            <w:bookmarkEnd w:id="15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445B4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8" w:name="__Fieldmark__6172_2031052611"/>
            <w:bookmarkEnd w:id="15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6DDB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59" w:name="__Fieldmark__6180_2031052611"/>
            <w:bookmarkEnd w:id="15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7967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0" w:name="__Fieldmark__6188_2031052611"/>
            <w:bookmarkEnd w:id="16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724C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1" w:name="__Fieldmark__6196_2031052611"/>
            <w:bookmarkEnd w:id="16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F3D66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2" w:name="__Fieldmark__6204_2031052611"/>
            <w:bookmarkEnd w:id="16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75BD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3" w:name="__Fieldmark__6212_2031052611"/>
            <w:bookmarkEnd w:id="163"/>
          </w:p>
        </w:tc>
      </w:tr>
      <w:tr w:rsidR="00E6550A" w:rsidRPr="00E6550A" w14:paraId="5FA8EC08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7122D7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A.13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Activitats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sensibilització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vinculades a la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intervenció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cooperació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internacional per 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desenrotllament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en la C.V./ Actividades de sensibilización vinculadas a la intervención de cooperación internacional para el desarrollo en la C.V.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66CDA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4" w:name="__Fieldmark__6229_2031052611"/>
            <w:bookmarkEnd w:id="16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EB512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5" w:name="__Fieldmark__6237_2031052611"/>
            <w:bookmarkEnd w:id="16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956A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6" w:name="__Fieldmark__6245_2031052611"/>
            <w:bookmarkEnd w:id="16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167FD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7" w:name="__Fieldmark__6253_2031052611"/>
            <w:bookmarkEnd w:id="16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432FF8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8" w:name="__Fieldmark__6261_2031052611"/>
            <w:bookmarkEnd w:id="16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8175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69" w:name="__Fieldmark__6269_2031052611"/>
            <w:bookmarkEnd w:id="16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90F3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0" w:name="__Fieldmark__6277_2031052611"/>
            <w:bookmarkEnd w:id="17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E76C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1" w:name="__Fieldmark__6285_2031052611"/>
            <w:bookmarkEnd w:id="17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290C9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2" w:name="__Fieldmark__6293_2031052611"/>
            <w:bookmarkEnd w:id="17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D5870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3" w:name="__Fieldmark__6301_2031052611"/>
            <w:bookmarkEnd w:id="173"/>
          </w:p>
        </w:tc>
      </w:tr>
      <w:tr w:rsidR="00E6550A" w:rsidRPr="00E6550A" w14:paraId="74200DDD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E73D1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A.14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Viatges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,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allotjaments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i dietes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Viajes, alojamiento y dietas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33AA2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4" w:name="__Fieldmark__6316_2031052611"/>
            <w:bookmarkEnd w:id="17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14BF5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5" w:name="__Fieldmark__6324_2031052611"/>
            <w:bookmarkEnd w:id="17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FD46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6" w:name="__Fieldmark__6332_2031052611"/>
            <w:bookmarkEnd w:id="17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A14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7" w:name="__Fieldmark__6340_2031052611"/>
            <w:bookmarkEnd w:id="17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4DDA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8" w:name="__Fieldmark__6348_2031052611"/>
            <w:bookmarkEnd w:id="17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B74C3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79" w:name="__Fieldmark__6356_2031052611"/>
            <w:bookmarkEnd w:id="17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1F45E8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0" w:name="__Fieldmark__6364_2031052611"/>
            <w:bookmarkEnd w:id="18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DA6A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1" w:name="__Fieldmark__6372_2031052611"/>
            <w:bookmarkEnd w:id="18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2F09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2" w:name="__Fieldmark__6380_2031052611"/>
            <w:bookmarkEnd w:id="18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937C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3" w:name="__Fieldmark__6388_2031052611"/>
            <w:bookmarkEnd w:id="183"/>
          </w:p>
        </w:tc>
      </w:tr>
      <w:tr w:rsidR="00E6550A" w:rsidRPr="00E6550A" w14:paraId="51E80D2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0CC0C309" w14:textId="05C3CD2C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A.15 </w:t>
            </w:r>
            <w:proofErr w:type="spellStart"/>
            <w:r w:rsidR="00351A6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Activitats</w:t>
            </w:r>
            <w:proofErr w:type="spellEnd"/>
            <w:r w:rsidR="00351A6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formación i coordinación / </w:t>
            </w:r>
            <w:r w:rsidR="00351A6A" w:rsidRPr="00351A6A">
              <w:rPr>
                <w:rFonts w:ascii="Arial" w:eastAsia="Times New Roman" w:hAnsi="Arial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Actividades de formación y coordinación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06EB8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4" w:name="__Fieldmark__6403_2031052611"/>
            <w:bookmarkEnd w:id="18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86DA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5" w:name="__Fieldmark__6411_2031052611"/>
            <w:bookmarkEnd w:id="18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7D65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6" w:name="__Fieldmark__6419_2031052611"/>
            <w:bookmarkEnd w:id="18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BAA7B6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7" w:name="__Fieldmark__6427_2031052611"/>
            <w:bookmarkEnd w:id="18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64D95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8" w:name="__Fieldmark__6435_2031052611"/>
            <w:bookmarkEnd w:id="18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5A3F2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89" w:name="__Fieldmark__6443_2031052611"/>
            <w:bookmarkEnd w:id="18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3665D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0" w:name="__Fieldmark__6451_2031052611"/>
            <w:bookmarkEnd w:id="19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ED771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1" w:name="__Fieldmark__6459_2031052611"/>
            <w:bookmarkEnd w:id="19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FF927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2" w:name="__Fieldmark__6467_2031052611"/>
            <w:bookmarkEnd w:id="19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A2AD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3" w:name="__Fieldmark__6475_2031052611"/>
            <w:bookmarkEnd w:id="193"/>
          </w:p>
        </w:tc>
      </w:tr>
      <w:tr w:rsidR="00351A6A" w:rsidRPr="00E6550A" w14:paraId="405A9DA3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6051E5B6" w14:textId="2AD23F48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A.16 </w:t>
            </w:r>
            <w:proofErr w:type="spellStart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Despeses</w:t>
            </w:r>
            <w:proofErr w:type="spellEnd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financeres</w:t>
            </w:r>
            <w:proofErr w:type="spellEnd"/>
            <w:r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/</w:t>
            </w:r>
            <w:r w:rsidRPr="00351A6A">
              <w:rPr>
                <w:rFonts w:ascii="Arial" w:eastAsia="Times New Roman" w:hAnsi="Arial" w:cs="Times New Roman"/>
                <w:i/>
                <w:iCs/>
                <w:kern w:val="1"/>
                <w:sz w:val="16"/>
                <w:szCs w:val="24"/>
                <w:lang w:eastAsia="zh-CN" w:bidi="hi-IN"/>
              </w:rPr>
              <w:t>Gastos financieros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E66B7B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B62AE5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986B89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62202A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78CA59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F7642A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3CA8311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B12EBA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E6722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6B53262" w14:textId="77777777" w:rsidR="00351A6A" w:rsidRPr="00E6550A" w:rsidRDefault="00351A6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</w:pPr>
          </w:p>
        </w:tc>
      </w:tr>
      <w:tr w:rsidR="00E6550A" w:rsidRPr="00E6550A" w14:paraId="74DD060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4E4C72D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COSTOS DIRECTES (A) /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COSTES DIRECTOS (A)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DEA9B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4" w:name="__Fieldmark__6488_2031052611"/>
            <w:bookmarkEnd w:id="19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22159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5" w:name="__Fieldmark__6496_2031052611"/>
            <w:bookmarkEnd w:id="19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A2431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6" w:name="__Fieldmark__6504_2031052611"/>
            <w:bookmarkEnd w:id="19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F4233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7" w:name="__Fieldmark__6512_2031052611"/>
            <w:bookmarkEnd w:id="19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F7E3C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8" w:name="__Fieldmark__6520_2031052611"/>
            <w:bookmarkEnd w:id="19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EAFBC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199" w:name="__Fieldmark__6528_2031052611"/>
            <w:bookmarkEnd w:id="19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C8CB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0" w:name="__Fieldmark__6536_2031052611"/>
            <w:bookmarkEnd w:id="20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260E7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1" w:name="__Fieldmark__6544_2031052611"/>
            <w:bookmarkEnd w:id="20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06357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2" w:name="__Fieldmark__6552_2031052611"/>
            <w:bookmarkEnd w:id="20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3DD33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3" w:name="__Fieldmark__6560_2031052611"/>
            <w:bookmarkEnd w:id="203"/>
          </w:p>
        </w:tc>
      </w:tr>
      <w:tr w:rsidR="00E6550A" w:rsidRPr="00E6550A" w14:paraId="6FFEA094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E3C151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B. COSTOS </w:t>
            </w:r>
            <w:proofErr w:type="gram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INDIRECTES  /</w:t>
            </w:r>
            <w:proofErr w:type="gram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INDIRECTOS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2025DE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4" w:name="__Fieldmark__6573_2031052611"/>
            <w:bookmarkEnd w:id="20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D8A65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5" w:name="__Fieldmark__6581_2031052611"/>
            <w:bookmarkEnd w:id="20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71CE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6" w:name="__Fieldmark__6589_2031052611"/>
            <w:bookmarkEnd w:id="20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A131E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7" w:name="__Fieldmark__6597_2031052611"/>
            <w:bookmarkEnd w:id="20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A8A3D5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8" w:name="__Fieldmark__6605_2031052611"/>
            <w:bookmarkEnd w:id="20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60C1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09" w:name="__Fieldmark__6613_2031052611"/>
            <w:bookmarkEnd w:id="20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EB0A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0" w:name="__Fieldmark__6621_2031052611"/>
            <w:bookmarkEnd w:id="21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03D4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1" w:name="__Fieldmark__6629_2031052611"/>
            <w:bookmarkEnd w:id="21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F173B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2" w:name="__Fieldmark__6637_2031052611"/>
            <w:bookmarkEnd w:id="21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F0E14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3" w:name="__Fieldmark__6645_2031052611"/>
            <w:bookmarkEnd w:id="213"/>
          </w:p>
        </w:tc>
      </w:tr>
      <w:tr w:rsidR="00E6550A" w:rsidRPr="00E6550A" w14:paraId="6DDA04CB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1663347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B.1 Costos indirectes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Costes indirectos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E1A0C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4" w:name="__Fieldmark__6658_2031052611"/>
            <w:bookmarkEnd w:id="21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E319A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5" w:name="__Fieldmark__6666_2031052611"/>
            <w:bookmarkEnd w:id="21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5B66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6" w:name="__Fieldmark__6674_2031052611"/>
            <w:bookmarkEnd w:id="21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79C4A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7" w:name="__Fieldmark__6682_2031052611"/>
            <w:bookmarkEnd w:id="21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7A12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8" w:name="__Fieldmark__6690_2031052611"/>
            <w:bookmarkEnd w:id="21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26D44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19" w:name="__Fieldmark__6698_2031052611"/>
            <w:bookmarkEnd w:id="21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A9DFC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0" w:name="__Fieldmark__6706_2031052611"/>
            <w:bookmarkEnd w:id="22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FB0C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1" w:name="__Fieldmark__6714_2031052611"/>
            <w:bookmarkEnd w:id="22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297B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2" w:name="__Fieldmark__6722_2031052611"/>
            <w:bookmarkEnd w:id="22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699D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3" w:name="__Fieldmark__6730_2031052611"/>
            <w:bookmarkEnd w:id="223"/>
          </w:p>
        </w:tc>
      </w:tr>
      <w:tr w:rsidR="00E6550A" w:rsidRPr="00E6550A" w14:paraId="37767407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FF6D3F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 COSTOS INDIRECTES (</w:t>
            </w: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B)  /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COSTES INDIRECTOS (B)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2E53B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4" w:name="__Fieldmark__6743_2031052611"/>
            <w:bookmarkEnd w:id="22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4E7B0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5" w:name="__Fieldmark__6751_2031052611"/>
            <w:bookmarkEnd w:id="22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D2BCC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6" w:name="__Fieldmark__6759_2031052611"/>
            <w:bookmarkEnd w:id="226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A19E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7" w:name="__Fieldmark__6767_2031052611"/>
            <w:bookmarkEnd w:id="22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40C3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8" w:name="__Fieldmark__6775_2031052611"/>
            <w:bookmarkEnd w:id="228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91813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29" w:name="__Fieldmark__6783_2031052611"/>
            <w:bookmarkEnd w:id="229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1815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0" w:name="__Fieldmark__6791_2031052611"/>
            <w:bookmarkEnd w:id="230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041B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1" w:name="__Fieldmark__6799_2031052611"/>
            <w:bookmarkEnd w:id="23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1A220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2" w:name="__Fieldmark__6807_2031052611"/>
            <w:bookmarkEnd w:id="232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B2A5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3" w:name="__Fieldmark__6815_2031052611"/>
            <w:bookmarkEnd w:id="233"/>
          </w:p>
        </w:tc>
      </w:tr>
      <w:tr w:rsidR="00E6550A" w:rsidRPr="00E6550A" w14:paraId="580D3F70" w14:textId="77777777">
        <w:trPr>
          <w:cantSplit/>
          <w:trHeight w:val="500"/>
        </w:trPr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564E11F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TOTAL</w:t>
            </w:r>
            <w:proofErr w:type="gram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GENERAL COSTOS (A+B) /</w:t>
            </w: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br/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TOTAL GENERAL COSTES (A+B)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1376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4" w:name="Texto13517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5" w:name="__Fieldmark__6829_2031052611"/>
            <w:bookmarkEnd w:id="234"/>
            <w:bookmarkEnd w:id="235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AAD4C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6" w:name="Texto1351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7" w:name="__Fieldmark__6840_2031052611"/>
            <w:bookmarkEnd w:id="236"/>
            <w:bookmarkEnd w:id="23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B1A3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38" w:name="Texto1361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39" w:name="__Fieldmark__6855_2031052611"/>
            <w:bookmarkEnd w:id="238"/>
            <w:bookmarkEnd w:id="239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46ED2EF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(e)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2FEF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0" w:name="Texto1351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0DFB7B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(e)</w:t>
            </w:r>
            <w:bookmarkStart w:id="241" w:name="__Fieldmark__6870_2031052611"/>
            <w:bookmarkEnd w:id="240"/>
            <w:bookmarkEnd w:id="241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BA7E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249AA5A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(f)</w:t>
            </w:r>
            <w:bookmarkStart w:id="242" w:name="__Fieldmark__6888_2031052611"/>
            <w:bookmarkEnd w:id="242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D142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3" w:name="Texto13514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05F2B0A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(f)</w:t>
            </w:r>
            <w:bookmarkStart w:id="244" w:name="__Fieldmark__6901_2031052611"/>
            <w:bookmarkEnd w:id="243"/>
            <w:bookmarkEnd w:id="244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A6FCE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3E54204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(g)</w:t>
            </w:r>
            <w:bookmarkStart w:id="245" w:name="__Fieldmark__6919_2031052611"/>
            <w:bookmarkEnd w:id="24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667BC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6" w:name="Texto1351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42A7B8D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(g)</w:t>
            </w:r>
            <w:bookmarkStart w:id="247" w:name="__Fieldmark__6930_2031052611"/>
            <w:bookmarkEnd w:id="246"/>
            <w:bookmarkEnd w:id="247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6BF7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43F8A9C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(k)</w:t>
            </w:r>
            <w:bookmarkStart w:id="248" w:name="__Fieldmark__6948_2031052611"/>
            <w:bookmarkEnd w:id="24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9680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49" w:name="Texto13516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 xml:space="preserve">  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</w:p>
          <w:p w14:paraId="69DCD61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(k)</w:t>
            </w:r>
            <w:bookmarkStart w:id="250" w:name="__Fieldmark__6959_2031052611"/>
            <w:bookmarkEnd w:id="249"/>
            <w:bookmarkEnd w:id="250"/>
          </w:p>
        </w:tc>
      </w:tr>
      <w:tr w:rsidR="00E6550A" w:rsidRPr="00E6550A" w14:paraId="47642BFF" w14:textId="77777777">
        <w:trPr>
          <w:cantSplit/>
          <w:trHeight w:val="500"/>
        </w:trPr>
        <w:tc>
          <w:tcPr>
            <w:tcW w:w="1475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F478FC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*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Model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general que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s'haurà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d'adequar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a les partides subvencionables que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s'establisquen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en cada </w:t>
            </w:r>
            <w:proofErr w:type="spellStart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>convocatòria</w:t>
            </w:r>
            <w:proofErr w:type="spellEnd"/>
            <w:r w:rsidRPr="00E6550A">
              <w:rPr>
                <w:rFonts w:ascii="Arial" w:eastAsia="Times New Roman" w:hAnsi="Arial" w:cs="Times New Roman"/>
                <w:b/>
                <w:kern w:val="1"/>
                <w:sz w:val="16"/>
                <w:szCs w:val="24"/>
                <w:lang w:eastAsia="zh-CN" w:bidi="hi-IN"/>
              </w:rPr>
              <w:t xml:space="preserve"> / </w:t>
            </w:r>
            <w:r w:rsidRPr="00E6550A">
              <w:rPr>
                <w:rFonts w:ascii="Arial" w:eastAsia="Times New Roman" w:hAnsi="Arial" w:cs="Times New Roman"/>
                <w:b/>
                <w:i/>
                <w:kern w:val="1"/>
                <w:sz w:val="16"/>
                <w:szCs w:val="24"/>
                <w:lang w:eastAsia="zh-CN" w:bidi="hi-IN"/>
              </w:rPr>
              <w:t>Modelo general que se deberá adecuar a las partidas subvencionables que se establezcan en cada convocatoria</w:t>
            </w:r>
          </w:p>
        </w:tc>
      </w:tr>
    </w:tbl>
    <w:p w14:paraId="1CDC82F9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6838" w:h="11906" w:orient="landscape"/>
          <w:pgMar w:top="1488" w:right="1417" w:bottom="1701" w:left="1417" w:header="284" w:footer="708" w:gutter="0"/>
          <w:cols w:space="708"/>
          <w:docGrid w:linePitch="360"/>
        </w:sect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1847"/>
        <w:gridCol w:w="711"/>
        <w:gridCol w:w="1989"/>
        <w:gridCol w:w="568"/>
        <w:gridCol w:w="1406"/>
        <w:gridCol w:w="294"/>
      </w:tblGrid>
      <w:tr w:rsidR="00E6550A" w:rsidRPr="00E6550A" w14:paraId="20DFD685" w14:textId="77777777">
        <w:trPr>
          <w:cantSplit/>
          <w:trHeight w:hRule="exact" w:val="681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F1D44A8" w14:textId="3CAD6075" w:rsidR="00E6550A" w:rsidRPr="00E6550A" w:rsidRDefault="00A75345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lastRenderedPageBreak/>
              <w:t>3</w:t>
            </w:r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 xml:space="preserve">.RESUM DE L´ESTAT DELS FONS TRANSFERITS (QUADRE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kern w:val="1"/>
                <w:sz w:val="18"/>
                <w:szCs w:val="24"/>
                <w:lang w:eastAsia="zh-CN" w:bidi="hi-IN"/>
              </w:rPr>
              <w:t xml:space="preserve"> 4) / </w:t>
            </w:r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 xml:space="preserve">RESUMEN DEL ESTADO DE LOS FONDOS TRANSFERIDOS (CUADRO </w:t>
            </w:r>
            <w:proofErr w:type="spellStart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>Nº</w:t>
            </w:r>
            <w:proofErr w:type="spellEnd"/>
            <w:r w:rsidR="00E6550A" w:rsidRPr="00E6550A">
              <w:rPr>
                <w:rFonts w:ascii="Arial" w:eastAsia="Times New Roman" w:hAnsi="Arial" w:cs="Times New Roman"/>
                <w:b/>
                <w:i/>
                <w:kern w:val="1"/>
                <w:sz w:val="18"/>
                <w:szCs w:val="24"/>
                <w:lang w:eastAsia="zh-CN" w:bidi="hi-IN"/>
              </w:rPr>
              <w:t xml:space="preserve"> 4)</w:t>
            </w:r>
          </w:p>
        </w:tc>
      </w:tr>
      <w:tr w:rsidR="00E6550A" w:rsidRPr="00E6550A" w14:paraId="17F7B6FE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57EF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D548A9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  <w:p w14:paraId="7F56B4C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€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6206E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7B029E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INTERMÈDIA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45710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0D935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MONEDA LOCAL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D9AE1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07485394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533E8A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</w:t>
            </w:r>
            <w:bookmarkStart w:id="251" w:name="Texto311"/>
            <w:bookmarkEnd w:id="25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enominació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moneda</w:t>
            </w:r>
          </w:p>
          <w:p w14:paraId="0370C88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Denominación moneda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C99A9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2" w:name="__Fieldmark__7013_2031052611"/>
            <w:bookmarkEnd w:id="252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3B77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51426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3" w:name="__Fieldmark__7024_2031052611"/>
            <w:bookmarkEnd w:id="253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6CFF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98522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4" w:name="__Fieldmark__7035_2031052611"/>
            <w:bookmarkEnd w:id="254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7E17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500D93D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BB0B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A81F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2BFED5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801EC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DE34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394B6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3BCBF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6A1B2B7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3ED33F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S</w:t>
            </w:r>
            <w:bookmarkStart w:id="255" w:name="Texto312"/>
            <w:bookmarkEnd w:id="255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ubvenció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rebuda</w:t>
            </w:r>
            <w:proofErr w:type="spellEnd"/>
          </w:p>
          <w:p w14:paraId="2DEE44B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Subvención recibida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CE37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6" w:name="__Fieldmark__7074_2031052611"/>
            <w:bookmarkEnd w:id="25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371D9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F7697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9BF03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05B29B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5B88F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6E9AA1B3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51C13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F6D3C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CC29A0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9BEDA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8F954A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03024A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FA68F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48690E4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3A508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€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tranferides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acumulades</w:t>
            </w:r>
          </w:p>
          <w:p w14:paraId="013038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€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transferidas acumuladas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1FAA1A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7" w:name="__Fieldmark__7129_2031052611"/>
            <w:bookmarkEnd w:id="257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7178F7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DE7450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50AEC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E4EFF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B3B72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4BD712EE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9712B0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58BBDB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F94A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BC4A3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77A2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959B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74E7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444C6256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4FE08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D</w:t>
            </w:r>
            <w:bookmarkStart w:id="258" w:name="Texto315"/>
            <w:bookmarkEnd w:id="25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ivises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intermèdies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acumulades</w:t>
            </w:r>
          </w:p>
          <w:p w14:paraId="708BBC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Divisas intermedias acumuladas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BC1B5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54FA8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1CDA2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59" w:name="__Fieldmark__7186_2031052611"/>
            <w:bookmarkEnd w:id="259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EAB9D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4E8C14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04C906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D9A370C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65499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C5299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7D8F90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D6F28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226B6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17FF4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CB7D7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D4EA5D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3E8C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Divisas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rebudes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y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canviades</w:t>
            </w:r>
            <w:proofErr w:type="spellEnd"/>
          </w:p>
          <w:p w14:paraId="3AAFF6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Divisas recibidas y cambiadas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B86AC8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9652A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ED715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0" w:name="__Fieldmark__7235_2031052611"/>
            <w:bookmarkEnd w:id="260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21D19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D71CC5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A156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A533D2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2FBD9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8A02F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A1340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3557FA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1004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B7E68D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8865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38A2AA8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C1B80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Divisa local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rebuda</w:t>
            </w:r>
            <w:proofErr w:type="spellEnd"/>
          </w:p>
          <w:p w14:paraId="78BD11D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Divisa local recibida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861911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208C7B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5E1E06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6B19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C9986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1" w:name="__Fieldmark__7290_2031052611"/>
            <w:bookmarkEnd w:id="261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E8737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81C9039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7487A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86167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18E7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84D7B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4536E2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B69C1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0410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87DE236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D5C84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(-)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Pagaments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realitzats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acumulats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totals</w:t>
            </w:r>
            <w:proofErr w:type="spellEnd"/>
          </w:p>
          <w:p w14:paraId="76702EA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(</w:t>
            </w:r>
            <w:proofErr w:type="gram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-)Pagos</w:t>
            </w:r>
            <w:proofErr w:type="gram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realizados acumulados totales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BB33D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62" w:name="Texto318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3" w:name="__Fieldmark__7328_2031052611"/>
            <w:bookmarkEnd w:id="262"/>
            <w:bookmarkEnd w:id="263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C13B6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1035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4" w:name="__Fieldmark__7341_2031052611"/>
            <w:bookmarkEnd w:id="264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8D60FD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2A7FE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5" w:name="__Fieldmark__7352_2031052611"/>
            <w:bookmarkEnd w:id="265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7A723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AA49688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5BE6E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B5984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A0121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4E2F9E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9B302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92F1F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59EB4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06C2C725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2FA3A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(+) Saldo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corrent</w:t>
            </w:r>
            <w:proofErr w:type="spellEnd"/>
          </w:p>
          <w:p w14:paraId="39A69CC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(+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) Saldo corriente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DA61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6" w:name="__Fieldmark__7391_2031052611"/>
            <w:bookmarkEnd w:id="26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FE7D77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4099D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7" w:name="__Fieldmark__7402_2031052611"/>
            <w:bookmarkEnd w:id="267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55B734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6222E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68" w:name="__Fieldmark__7413_2031052611"/>
            <w:bookmarkEnd w:id="268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E246C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D4B74F3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5E916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BFD411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B7B2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B4B99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E41696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74BA5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1E024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C08FD11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2D28F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</w:t>
            </w:r>
            <w:bookmarkStart w:id="269" w:name="Texto324"/>
            <w:bookmarkEnd w:id="269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ipus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canvi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aplicable</w:t>
            </w:r>
          </w:p>
          <w:p w14:paraId="72E4941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Tipo de cambio aplicable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6128C5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9F298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50992F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0" w:name="__Fieldmark__7458_2031052611"/>
            <w:bookmarkEnd w:id="270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57BC8F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E9A7F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1" w:name="__Fieldmark__7469_2031052611"/>
            <w:bookmarkEnd w:id="271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1DCBB4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319E2D57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FE1351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BE8AE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E26CD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676808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2D574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7A9E1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0F4A3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668242D1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3E3FE5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Saldo €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equivalent</w:t>
            </w:r>
            <w:proofErr w:type="spellEnd"/>
          </w:p>
          <w:p w14:paraId="1B25ED2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Saldo € equivalente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07335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2" w:name="__Fieldmark__7506_2031052611"/>
            <w:bookmarkEnd w:id="272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449E327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9C38B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3" w:name="__Fieldmark__7517_2031052611"/>
            <w:bookmarkEnd w:id="273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139A83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F8167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4" w:name="__Fieldmark__7528_2031052611"/>
            <w:bookmarkEnd w:id="274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836338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53C3FCF2" w14:textId="77777777">
        <w:trPr>
          <w:cantSplit/>
          <w:trHeight w:val="495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4A463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 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7449E0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bookmarkStart w:id="275" w:name="Texto331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6" w:name="__Fieldmark__7543_2031052611"/>
            <w:bookmarkEnd w:id="275"/>
            <w:bookmarkEnd w:id="276"/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243026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C0C061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7" w:name="__Fieldmark__7556_2031052611"/>
            <w:bookmarkEnd w:id="277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0A1064D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7BB99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8" w:name="__Fieldmark__7567_2031052611"/>
            <w:bookmarkEnd w:id="278"/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8C05B6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7483405E" w14:textId="77777777">
        <w:trPr>
          <w:cantSplit/>
          <w:trHeight w:val="531"/>
        </w:trPr>
        <w:tc>
          <w:tcPr>
            <w:tcW w:w="28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0CBA3FC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Interessos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bancaris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acumulats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totals</w:t>
            </w:r>
            <w:proofErr w:type="spellEnd"/>
          </w:p>
          <w:p w14:paraId="3F5ECCB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Intereses bancarios acumulados totales</w:t>
            </w:r>
          </w:p>
        </w:tc>
        <w:tc>
          <w:tcPr>
            <w:tcW w:w="18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E178D4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79" w:name="__Fieldmark__7583_2031052611"/>
            <w:bookmarkEnd w:id="279"/>
          </w:p>
        </w:tc>
        <w:tc>
          <w:tcPr>
            <w:tcW w:w="71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EE534C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9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25C4DB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0" w:name="__Fieldmark__7594_2031052611"/>
            <w:bookmarkEnd w:id="280"/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FDB8E2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51AAA033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es-ES" w:bidi="hi-IN"/>
              </w:rPr>
              <w:t> </w:t>
            </w:r>
            <w:bookmarkStart w:id="281" w:name="__Fieldmark__7605_2031052611"/>
            <w:bookmarkEnd w:id="281"/>
          </w:p>
        </w:tc>
        <w:tc>
          <w:tcPr>
            <w:tcW w:w="2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D0A629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6550A" w:rsidRPr="00E6550A" w14:paraId="1F77C9B0" w14:textId="77777777">
        <w:trPr>
          <w:cantSplit/>
          <w:trHeight w:val="299"/>
        </w:trPr>
        <w:tc>
          <w:tcPr>
            <w:tcW w:w="96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A494F4E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(i)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Utilitzeu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(1) de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1.1 / 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(i)Utilizar (1) del cuadro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1.1</w:t>
            </w:r>
          </w:p>
          <w:p w14:paraId="1974589A" w14:textId="77777777" w:rsidR="00E6550A" w:rsidRPr="00E6550A" w:rsidRDefault="00E6550A" w:rsidP="00E65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(j)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Utilitzeu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(3) del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quadre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kern w:val="1"/>
                <w:sz w:val="16"/>
                <w:szCs w:val="24"/>
                <w:lang w:eastAsia="zh-CN" w:bidi="hi-IN"/>
              </w:rPr>
              <w:t xml:space="preserve"> 1.2 / (</w:t>
            </w:r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j) Utilizar (3) del cuadro </w:t>
            </w:r>
            <w:proofErr w:type="spellStart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>nº</w:t>
            </w:r>
            <w:proofErr w:type="spellEnd"/>
            <w:r w:rsidRPr="00E6550A">
              <w:rPr>
                <w:rFonts w:ascii="Arial" w:eastAsia="Times New Roman" w:hAnsi="Arial" w:cs="Times New Roman"/>
                <w:i/>
                <w:kern w:val="1"/>
                <w:sz w:val="16"/>
                <w:szCs w:val="24"/>
                <w:lang w:eastAsia="zh-CN" w:bidi="hi-IN"/>
              </w:rPr>
              <w:t xml:space="preserve"> 1.2</w:t>
            </w:r>
          </w:p>
        </w:tc>
      </w:tr>
    </w:tbl>
    <w:p w14:paraId="78F4B983" w14:textId="49FED6A1" w:rsidR="00427501" w:rsidRDefault="00427501" w:rsidP="00427501">
      <w:pPr>
        <w:ind w:firstLine="708"/>
        <w:rPr>
          <w:lang w:eastAsia="es-ES"/>
        </w:rPr>
      </w:pPr>
    </w:p>
    <w:p w14:paraId="2EF5EB6C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1906" w:h="16838"/>
          <w:pgMar w:top="1417" w:right="1701" w:bottom="1417" w:left="1488" w:header="284" w:footer="708" w:gutter="0"/>
          <w:cols w:space="708"/>
          <w:docGrid w:linePitch="360"/>
        </w:sectPr>
      </w:pPr>
    </w:p>
    <w:p w14:paraId="507CB52E" w14:textId="46BA3548" w:rsidR="00E6550A" w:rsidRPr="00E6550A" w:rsidRDefault="00E6550A" w:rsidP="00E6550A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E6550A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RELACIÓ D'ANNEXOS QUE S'APORTEN / RELACIÓN DE ANEXOS QUE SE APORTAN</w:t>
      </w:r>
    </w:p>
    <w:sectPr w:rsidR="00E6550A" w:rsidRPr="00E6550A" w:rsidSect="00E6550A">
      <w:pgSz w:w="11906" w:h="16838"/>
      <w:pgMar w:top="1417" w:right="1701" w:bottom="1417" w:left="148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00E8" w14:textId="77777777" w:rsidR="00990798" w:rsidRDefault="00990798" w:rsidP="00FD52DE">
      <w:pPr>
        <w:spacing w:after="0" w:line="240" w:lineRule="auto"/>
      </w:pPr>
      <w:r>
        <w:separator/>
      </w:r>
    </w:p>
  </w:endnote>
  <w:endnote w:type="continuationSeparator" w:id="0">
    <w:p w14:paraId="6CE29780" w14:textId="77777777" w:rsidR="00990798" w:rsidRDefault="00990798" w:rsidP="00F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D9A5" w14:textId="77777777" w:rsidR="00990798" w:rsidRDefault="00990798" w:rsidP="00FD52DE">
      <w:pPr>
        <w:spacing w:after="0" w:line="240" w:lineRule="auto"/>
      </w:pPr>
      <w:r>
        <w:separator/>
      </w:r>
    </w:p>
  </w:footnote>
  <w:footnote w:type="continuationSeparator" w:id="0">
    <w:p w14:paraId="270513C5" w14:textId="77777777" w:rsidR="00990798" w:rsidRDefault="00990798" w:rsidP="00FD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D73" w14:textId="7CB1067B" w:rsidR="00FD52DE" w:rsidRDefault="004209DB" w:rsidP="00DA4975">
    <w:pPr>
      <w:pStyle w:val="NormalWeb"/>
      <w:spacing w:after="0" w:line="240" w:lineRule="auto"/>
      <w:ind w:right="-710"/>
    </w:pPr>
    <w:r>
      <w:rPr>
        <w:rFonts w:ascii="Roboto" w:hAnsi="Roboto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02896784" wp14:editId="55B6F165">
          <wp:simplePos x="0" y="0"/>
          <wp:positionH relativeFrom="column">
            <wp:posOffset>-642331</wp:posOffset>
          </wp:positionH>
          <wp:positionV relativeFrom="paragraph">
            <wp:posOffset>-283325</wp:posOffset>
          </wp:positionV>
          <wp:extent cx="1413163" cy="648393"/>
          <wp:effectExtent l="0" t="0" r="0" b="0"/>
          <wp:wrapTight wrapText="bothSides">
            <wp:wrapPolygon edited="0">
              <wp:start x="2621" y="2539"/>
              <wp:lineTo x="2330" y="5712"/>
              <wp:lineTo x="2330" y="13328"/>
              <wp:lineTo x="4951" y="18405"/>
              <wp:lineTo x="5242" y="19675"/>
              <wp:lineTo x="9320" y="19675"/>
              <wp:lineTo x="16892" y="17771"/>
              <wp:lineTo x="17765" y="14597"/>
              <wp:lineTo x="15144" y="13963"/>
              <wp:lineTo x="16600" y="6981"/>
              <wp:lineTo x="15436" y="5712"/>
              <wp:lineTo x="4660" y="2539"/>
              <wp:lineTo x="2621" y="2539"/>
            </wp:wrapPolygon>
          </wp:wrapTight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63" cy="648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975">
      <w:rPr>
        <w:rFonts w:ascii="Calibri" w:hAnsi="Calibri" w:cs="Calibri"/>
        <w:b/>
        <w:bCs/>
        <w:i/>
        <w:iCs/>
        <w:sz w:val="18"/>
        <w:szCs w:val="18"/>
      </w:rPr>
      <w:t xml:space="preserve">             </w:t>
    </w:r>
    <w:r w:rsidR="00FD52DE">
      <w:rPr>
        <w:rFonts w:ascii="Calibri" w:hAnsi="Calibri" w:cs="Calibri"/>
        <w:b/>
        <w:bCs/>
        <w:i/>
        <w:iCs/>
        <w:sz w:val="18"/>
        <w:szCs w:val="18"/>
      </w:rPr>
      <w:t>I</w:t>
    </w:r>
    <w:r w:rsidR="00FD52DE">
      <w:rPr>
        <w:rFonts w:ascii="Calibri" w:hAnsi="Calibri" w:cs="Calibri"/>
        <w:i/>
        <w:iCs/>
        <w:sz w:val="18"/>
        <w:szCs w:val="18"/>
      </w:rPr>
      <w:t xml:space="preserve">NFORME DE SEGUIMIENTO PERIÓDICO DE PROYECTOS COOPERACIÓN </w:t>
    </w:r>
  </w:p>
  <w:p w14:paraId="3FE1C8D0" w14:textId="77777777" w:rsidR="00FD52DE" w:rsidRDefault="00FD5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290C65"/>
    <w:multiLevelType w:val="hybridMultilevel"/>
    <w:tmpl w:val="E55A5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809"/>
    <w:multiLevelType w:val="multilevel"/>
    <w:tmpl w:val="60E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524C54"/>
    <w:multiLevelType w:val="hybridMultilevel"/>
    <w:tmpl w:val="BDC02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2D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42E3"/>
    <w:multiLevelType w:val="hybridMultilevel"/>
    <w:tmpl w:val="6A500080"/>
    <w:lvl w:ilvl="0" w:tplc="3CE0C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F2798"/>
    <w:multiLevelType w:val="multilevel"/>
    <w:tmpl w:val="4E4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F698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D5A"/>
    <w:multiLevelType w:val="hybridMultilevel"/>
    <w:tmpl w:val="5D725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7013">
    <w:abstractNumId w:val="7"/>
  </w:num>
  <w:num w:numId="2" w16cid:durableId="802043238">
    <w:abstractNumId w:val="8"/>
  </w:num>
  <w:num w:numId="3" w16cid:durableId="15155878">
    <w:abstractNumId w:val="3"/>
  </w:num>
  <w:num w:numId="4" w16cid:durableId="1680741240">
    <w:abstractNumId w:val="2"/>
  </w:num>
  <w:num w:numId="5" w16cid:durableId="1192181080">
    <w:abstractNumId w:val="6"/>
  </w:num>
  <w:num w:numId="6" w16cid:durableId="813987611">
    <w:abstractNumId w:val="4"/>
  </w:num>
  <w:num w:numId="7" w16cid:durableId="899679847">
    <w:abstractNumId w:val="1"/>
  </w:num>
  <w:num w:numId="8" w16cid:durableId="1235436058">
    <w:abstractNumId w:val="5"/>
  </w:num>
  <w:num w:numId="9" w16cid:durableId="41582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1"/>
    <w:rsid w:val="00123954"/>
    <w:rsid w:val="001700B3"/>
    <w:rsid w:val="00184446"/>
    <w:rsid w:val="00241E72"/>
    <w:rsid w:val="002633A4"/>
    <w:rsid w:val="002722CD"/>
    <w:rsid w:val="002849F3"/>
    <w:rsid w:val="00351A6A"/>
    <w:rsid w:val="00393061"/>
    <w:rsid w:val="004107E3"/>
    <w:rsid w:val="004209DB"/>
    <w:rsid w:val="00427501"/>
    <w:rsid w:val="0045559A"/>
    <w:rsid w:val="006A4550"/>
    <w:rsid w:val="006C50C9"/>
    <w:rsid w:val="00757B26"/>
    <w:rsid w:val="007607CC"/>
    <w:rsid w:val="00787D07"/>
    <w:rsid w:val="008307C2"/>
    <w:rsid w:val="00990798"/>
    <w:rsid w:val="009A31B2"/>
    <w:rsid w:val="009E0785"/>
    <w:rsid w:val="009F39F7"/>
    <w:rsid w:val="00A75345"/>
    <w:rsid w:val="00AA3FA4"/>
    <w:rsid w:val="00BA22B6"/>
    <w:rsid w:val="00C54732"/>
    <w:rsid w:val="00CB02C3"/>
    <w:rsid w:val="00CB449F"/>
    <w:rsid w:val="00DA4975"/>
    <w:rsid w:val="00DC2694"/>
    <w:rsid w:val="00DD66B7"/>
    <w:rsid w:val="00DD7509"/>
    <w:rsid w:val="00E6550A"/>
    <w:rsid w:val="00ED37EF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E56D"/>
  <w15:chartTrackingRefBased/>
  <w15:docId w15:val="{7C5BCF6E-FB02-4C9D-B9CA-A779577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06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DE"/>
  </w:style>
  <w:style w:type="paragraph" w:styleId="Piedepgina">
    <w:name w:val="footer"/>
    <w:basedOn w:val="Normal"/>
    <w:link w:val="Piedepgina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DE"/>
  </w:style>
  <w:style w:type="paragraph" w:customStyle="1" w:styleId="Tedtulo1">
    <w:name w:val="Tíedtulo 1"/>
    <w:basedOn w:val="Tedtulo"/>
    <w:next w:val="Cuerpodetexto"/>
    <w:uiPriority w:val="99"/>
    <w:rsid w:val="0045559A"/>
    <w:pPr>
      <w:outlineLvl w:val="0"/>
    </w:pPr>
    <w:rPr>
      <w:b/>
      <w:bCs/>
      <w:sz w:val="36"/>
      <w:szCs w:val="36"/>
    </w:rPr>
  </w:style>
  <w:style w:type="paragraph" w:customStyle="1" w:styleId="Tedtulo2">
    <w:name w:val="Tíedtulo 2"/>
    <w:basedOn w:val="Tedtulo"/>
    <w:next w:val="Cuerpodetexto"/>
    <w:uiPriority w:val="99"/>
    <w:rsid w:val="0045559A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edtulo3">
    <w:name w:val="Tíedtulo 3"/>
    <w:basedOn w:val="Tedtulo"/>
    <w:next w:val="Cuerpodetexto"/>
    <w:uiPriority w:val="99"/>
    <w:rsid w:val="0045559A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Vif1etas">
    <w:name w:val="Viñf1etas"/>
    <w:uiPriority w:val="99"/>
    <w:rsid w:val="0045559A"/>
    <w:rPr>
      <w:rFonts w:ascii="OpenSymbol" w:eastAsia="Times New Roman" w:cs="OpenSymbol"/>
    </w:rPr>
  </w:style>
  <w:style w:type="character" w:customStyle="1" w:styleId="Sedmbolosdenumeracif3n">
    <w:name w:val="Síedmbolos de numeracióf3n"/>
    <w:uiPriority w:val="99"/>
    <w:rsid w:val="0045559A"/>
  </w:style>
  <w:style w:type="character" w:customStyle="1" w:styleId="Ancladenotaalpie">
    <w:name w:val="Ancla de nota al pie"/>
    <w:uiPriority w:val="99"/>
    <w:rsid w:val="0045559A"/>
    <w:rPr>
      <w:vertAlign w:val="superscript"/>
    </w:rPr>
  </w:style>
  <w:style w:type="character" w:customStyle="1" w:styleId="Caracteresdenotaalpie">
    <w:name w:val="Caracteres de nota al pie"/>
    <w:uiPriority w:val="99"/>
    <w:rsid w:val="0045559A"/>
  </w:style>
  <w:style w:type="character" w:customStyle="1" w:styleId="WW8Num8z0">
    <w:name w:val="WW8Num8z0"/>
    <w:uiPriority w:val="99"/>
    <w:rsid w:val="0045559A"/>
    <w:rPr>
      <w:rFonts w:eastAsia="Times New Roman"/>
      <w:sz w:val="18"/>
      <w:szCs w:val="18"/>
    </w:rPr>
  </w:style>
  <w:style w:type="character" w:customStyle="1" w:styleId="Nfamerodepe1gina">
    <w:name w:val="Núfamero de páe1gina"/>
    <w:basedOn w:val="Fuentedepe1rrafopredeter"/>
    <w:uiPriority w:val="99"/>
    <w:rsid w:val="0045559A"/>
    <w:rPr>
      <w:rFonts w:eastAsia="Times New Roman"/>
    </w:rPr>
  </w:style>
  <w:style w:type="character" w:customStyle="1" w:styleId="Fuentedepe1rrafopredeter">
    <w:name w:val="Fuente de páe1rrafo predeter."/>
    <w:uiPriority w:val="99"/>
    <w:rsid w:val="0045559A"/>
  </w:style>
  <w:style w:type="character" w:customStyle="1" w:styleId="Caracteresdenotafinal">
    <w:name w:val="Caracteres de nota final"/>
    <w:uiPriority w:val="99"/>
    <w:rsid w:val="0045559A"/>
  </w:style>
  <w:style w:type="character" w:customStyle="1" w:styleId="EnlacedeInternet">
    <w:name w:val="Enlace de Internet"/>
    <w:uiPriority w:val="99"/>
    <w:rsid w:val="0045559A"/>
    <w:rPr>
      <w:color w:val="000080"/>
      <w:u w:val="single"/>
    </w:rPr>
  </w:style>
  <w:style w:type="character" w:customStyle="1" w:styleId="EnlacedeInternetvisitado">
    <w:name w:val="Enlace de Internet visitado"/>
    <w:uiPriority w:val="99"/>
    <w:rsid w:val="0045559A"/>
    <w:rPr>
      <w:color w:val="800000"/>
      <w:u w:val="single"/>
    </w:rPr>
  </w:style>
  <w:style w:type="paragraph" w:customStyle="1" w:styleId="Notaalpie">
    <w:name w:val="Nota al pi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hAnsi="Liberation Serif" w:cs="Times New Roman"/>
      <w:sz w:val="20"/>
      <w:szCs w:val="20"/>
    </w:rPr>
  </w:style>
  <w:style w:type="paragraph" w:customStyle="1" w:styleId="Cabeceraizquierda">
    <w:name w:val="Cabecera izquierd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delatabla">
    <w:name w:val="Tíedtulo de la tabla"/>
    <w:basedOn w:val="Contenidodelatabla"/>
    <w:uiPriority w:val="99"/>
    <w:rsid w:val="0045559A"/>
    <w:pPr>
      <w:jc w:val="center"/>
    </w:pPr>
    <w:rPr>
      <w:b/>
      <w:bCs/>
    </w:rPr>
  </w:style>
  <w:style w:type="paragraph" w:customStyle="1" w:styleId="Piedepe1gina">
    <w:name w:val="Pie de páe1gina"/>
    <w:basedOn w:val="Normal"/>
    <w:uiPriority w:val="99"/>
    <w:rsid w:val="0045559A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cera">
    <w:name w:val="Cabecer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Subtedtulo">
    <w:name w:val="Subtíedtulo"/>
    <w:basedOn w:val="Tedtulo"/>
    <w:next w:val="Cuerpodetexto"/>
    <w:uiPriority w:val="99"/>
    <w:rsid w:val="0045559A"/>
    <w:pPr>
      <w:spacing w:before="60"/>
      <w:jc w:val="center"/>
    </w:pPr>
    <w:rPr>
      <w:sz w:val="36"/>
      <w:szCs w:val="36"/>
    </w:rPr>
  </w:style>
  <w:style w:type="paragraph" w:customStyle="1" w:styleId="Titular">
    <w:name w:val="Titular"/>
    <w:basedOn w:val="Tedtulo"/>
    <w:next w:val="Cuerpodetexto"/>
    <w:uiPriority w:val="99"/>
    <w:rsid w:val="0045559A"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link w:val="CitaCar"/>
    <w:uiPriority w:val="99"/>
    <w:qFormat/>
    <w:rsid w:val="0045559A"/>
    <w:pPr>
      <w:autoSpaceDE w:val="0"/>
      <w:autoSpaceDN w:val="0"/>
      <w:adjustRightInd w:val="0"/>
      <w:spacing w:after="283" w:line="240" w:lineRule="auto"/>
      <w:ind w:left="567" w:right="567"/>
    </w:pPr>
    <w:rPr>
      <w:rFonts w:ascii="Liberation Serif" w:hAnsi="Liberation Serif" w:cs="Times New Roman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559A"/>
    <w:rPr>
      <w:rFonts w:ascii="Liberation Serif" w:hAnsi="Liberation Serif" w:cs="Times New Roman"/>
      <w:sz w:val="24"/>
      <w:szCs w:val="24"/>
    </w:rPr>
  </w:style>
  <w:style w:type="paragraph" w:customStyle="1" w:styleId="cdndice">
    <w:name w:val="Ícdndic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Leyenda">
    <w:name w:val="Leyenda"/>
    <w:basedOn w:val="Normal"/>
    <w:uiPriority w:val="99"/>
    <w:rsid w:val="0045559A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styleId="Lista">
    <w:name w:val="List"/>
    <w:basedOn w:val="Cuerpodetexto"/>
    <w:uiPriority w:val="99"/>
    <w:rsid w:val="0045559A"/>
    <w:rPr>
      <w:rFonts w:eastAsia="Times New Roman"/>
    </w:rPr>
  </w:style>
  <w:style w:type="paragraph" w:customStyle="1" w:styleId="Cuerpodetexto">
    <w:name w:val="Cuerpo de texto"/>
    <w:basedOn w:val="Normal"/>
    <w:uiPriority w:val="99"/>
    <w:rsid w:val="0045559A"/>
    <w:pPr>
      <w:autoSpaceDE w:val="0"/>
      <w:autoSpaceDN w:val="0"/>
      <w:adjustRightInd w:val="0"/>
      <w:spacing w:after="140" w:line="288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">
    <w:name w:val="Tíedtulo"/>
    <w:basedOn w:val="Normal"/>
    <w:next w:val="Cuerpodetexto"/>
    <w:uiPriority w:val="99"/>
    <w:rsid w:val="0045559A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ontenidodelista">
    <w:name w:val="Contenido de lista"/>
    <w:basedOn w:val="Normal"/>
    <w:uiPriority w:val="99"/>
    <w:rsid w:val="0045559A"/>
    <w:pPr>
      <w:autoSpaceDE w:val="0"/>
      <w:autoSpaceDN w:val="0"/>
      <w:adjustRightInd w:val="0"/>
      <w:spacing w:after="0" w:line="240" w:lineRule="auto"/>
      <w:ind w:left="567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54A-E7DE-45DD-AB53-57CB197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1926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PEDROCHE GARDE, INMACULADA</cp:lastModifiedBy>
  <cp:revision>3</cp:revision>
  <cp:lastPrinted>2022-04-01T07:16:00Z</cp:lastPrinted>
  <dcterms:created xsi:type="dcterms:W3CDTF">2023-09-07T08:49:00Z</dcterms:created>
  <dcterms:modified xsi:type="dcterms:W3CDTF">2023-09-07T08:57:00Z</dcterms:modified>
</cp:coreProperties>
</file>